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1CE8A8" w14:textId="4984DEB4" w:rsidR="00A80B74" w:rsidRDefault="00442EBB" w:rsidP="00442EBB">
      <w:pPr>
        <w:rPr>
          <w:lang w:val="zh-TW" w:eastAsia="zh-TW"/>
        </w:rPr>
      </w:pPr>
      <w:bookmarkStart w:id="0" w:name="_Hlk38014668"/>
      <w:bookmarkStart w:id="1" w:name="_Toc"/>
      <w:bookmarkEnd w:id="0"/>
      <w:r>
        <w:rPr>
          <w:noProof/>
          <w:lang w:val="zh-TW" w:eastAsia="zh-TW"/>
          <w14:textOutline w14:w="0" w14:cap="rnd" w14:cmpd="sng" w14:algn="ctr">
            <w14:noFill/>
            <w14:prstDash w14:val="solid"/>
            <w14:bevel/>
          </w14:textOutline>
        </w:rPr>
        <w:drawing>
          <wp:anchor distT="0" distB="0" distL="114300" distR="114300" simplePos="0" relativeHeight="251676672" behindDoc="1" locked="0" layoutInCell="1" allowOverlap="1" wp14:anchorId="1EAF85D8" wp14:editId="3FE22BF2">
            <wp:simplePos x="0" y="0"/>
            <wp:positionH relativeFrom="page">
              <wp:posOffset>5080</wp:posOffset>
            </wp:positionH>
            <wp:positionV relativeFrom="paragraph">
              <wp:posOffset>-912773</wp:posOffset>
            </wp:positionV>
            <wp:extent cx="7551907" cy="10681855"/>
            <wp:effectExtent l="0" t="0" r="0" b="571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默认文件158705103961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1907" cy="10681855"/>
                    </a:xfrm>
                    <a:prstGeom prst="rect">
                      <a:avLst/>
                    </a:prstGeom>
                  </pic:spPr>
                </pic:pic>
              </a:graphicData>
            </a:graphic>
            <wp14:sizeRelH relativeFrom="page">
              <wp14:pctWidth>0</wp14:pctWidth>
            </wp14:sizeRelH>
            <wp14:sizeRelV relativeFrom="page">
              <wp14:pctHeight>0</wp14:pctHeight>
            </wp14:sizeRelV>
          </wp:anchor>
        </w:drawing>
      </w:r>
    </w:p>
    <w:p w14:paraId="52F069F0" w14:textId="5A855E70" w:rsidR="004A3159" w:rsidRDefault="004A3159">
      <w:pPr>
        <w:widowControl/>
        <w:jc w:val="left"/>
        <w:rPr>
          <w:rFonts w:ascii="微软雅黑" w:eastAsia="PMingLiU" w:hAnsi="微软雅黑"/>
          <w:sz w:val="24"/>
          <w:szCs w:val="24"/>
          <w:lang w:val="zh-TW" w:eastAsia="zh-TW"/>
        </w:rPr>
      </w:pPr>
      <w:bookmarkStart w:id="2" w:name="_Hlk37968475"/>
      <w:bookmarkEnd w:id="2"/>
    </w:p>
    <w:p w14:paraId="2E6D7856" w14:textId="1F0E3EB6" w:rsidR="004A3159" w:rsidRDefault="004A3159">
      <w:pPr>
        <w:widowControl/>
        <w:jc w:val="left"/>
        <w:rPr>
          <w:rFonts w:ascii="微软雅黑" w:eastAsia="PMingLiU" w:hAnsi="微软雅黑"/>
          <w:sz w:val="24"/>
          <w:szCs w:val="24"/>
          <w:lang w:val="zh-TW" w:eastAsia="zh-TW"/>
        </w:rPr>
      </w:pPr>
    </w:p>
    <w:p w14:paraId="11A9E7D3" w14:textId="77777777" w:rsidR="004A3159" w:rsidRDefault="004A3159">
      <w:pPr>
        <w:widowControl/>
        <w:jc w:val="left"/>
        <w:rPr>
          <w:rFonts w:ascii="微软雅黑" w:eastAsia="PMingLiU" w:hAnsi="微软雅黑"/>
          <w:sz w:val="24"/>
          <w:szCs w:val="24"/>
          <w:lang w:val="zh-TW" w:eastAsia="zh-TW"/>
        </w:rPr>
      </w:pPr>
    </w:p>
    <w:p w14:paraId="3496B4AE" w14:textId="77777777" w:rsidR="004A3159" w:rsidRDefault="004A3159">
      <w:pPr>
        <w:widowControl/>
        <w:jc w:val="left"/>
        <w:rPr>
          <w:rFonts w:ascii="微软雅黑" w:eastAsia="PMingLiU" w:hAnsi="微软雅黑"/>
          <w:sz w:val="24"/>
          <w:szCs w:val="24"/>
          <w:lang w:val="zh-TW" w:eastAsia="zh-TW"/>
        </w:rPr>
      </w:pPr>
    </w:p>
    <w:p w14:paraId="1692C8AD" w14:textId="77777777" w:rsidR="004A3159" w:rsidRDefault="004A3159">
      <w:pPr>
        <w:widowControl/>
        <w:jc w:val="left"/>
        <w:rPr>
          <w:rFonts w:ascii="微软雅黑" w:eastAsia="PMingLiU" w:hAnsi="微软雅黑"/>
          <w:sz w:val="24"/>
          <w:szCs w:val="24"/>
          <w:lang w:val="zh-TW" w:eastAsia="zh-TW"/>
        </w:rPr>
      </w:pPr>
    </w:p>
    <w:p w14:paraId="04A5945C" w14:textId="77777777" w:rsidR="004A3159" w:rsidRDefault="004A3159">
      <w:pPr>
        <w:widowControl/>
        <w:jc w:val="left"/>
        <w:rPr>
          <w:rFonts w:ascii="微软雅黑" w:eastAsia="PMingLiU" w:hAnsi="微软雅黑"/>
          <w:sz w:val="24"/>
          <w:szCs w:val="24"/>
          <w:lang w:val="zh-TW" w:eastAsia="zh-TW"/>
        </w:rPr>
      </w:pPr>
    </w:p>
    <w:p w14:paraId="33617EE2" w14:textId="77777777" w:rsidR="004A3159" w:rsidRDefault="004A3159">
      <w:pPr>
        <w:widowControl/>
        <w:jc w:val="left"/>
        <w:rPr>
          <w:rFonts w:ascii="微软雅黑" w:eastAsia="PMingLiU" w:hAnsi="微软雅黑"/>
          <w:sz w:val="24"/>
          <w:szCs w:val="24"/>
          <w:lang w:val="zh-TW" w:eastAsia="zh-TW"/>
        </w:rPr>
      </w:pPr>
    </w:p>
    <w:p w14:paraId="3A6A4050" w14:textId="77777777" w:rsidR="004A3159" w:rsidRDefault="004A3159">
      <w:pPr>
        <w:widowControl/>
        <w:jc w:val="left"/>
        <w:rPr>
          <w:rFonts w:ascii="微软雅黑" w:eastAsia="PMingLiU" w:hAnsi="微软雅黑"/>
          <w:sz w:val="24"/>
          <w:szCs w:val="24"/>
          <w:lang w:val="zh-TW" w:eastAsia="zh-TW"/>
        </w:rPr>
      </w:pPr>
    </w:p>
    <w:p w14:paraId="334EDA73" w14:textId="77777777" w:rsidR="004A3159" w:rsidRDefault="004A3159">
      <w:pPr>
        <w:widowControl/>
        <w:jc w:val="left"/>
        <w:rPr>
          <w:rFonts w:ascii="微软雅黑" w:eastAsia="PMingLiU" w:hAnsi="微软雅黑"/>
          <w:sz w:val="24"/>
          <w:szCs w:val="24"/>
          <w:lang w:val="zh-TW" w:eastAsia="zh-TW"/>
        </w:rPr>
      </w:pPr>
    </w:p>
    <w:p w14:paraId="128F8420" w14:textId="77777777" w:rsidR="004A3159" w:rsidRDefault="004A3159">
      <w:pPr>
        <w:widowControl/>
        <w:jc w:val="left"/>
        <w:rPr>
          <w:rFonts w:ascii="微软雅黑" w:eastAsia="PMingLiU" w:hAnsi="微软雅黑"/>
          <w:sz w:val="24"/>
          <w:szCs w:val="24"/>
          <w:lang w:val="zh-TW" w:eastAsia="zh-TW"/>
        </w:rPr>
      </w:pPr>
    </w:p>
    <w:p w14:paraId="0CAD7B04" w14:textId="77777777" w:rsidR="004A3159" w:rsidRDefault="004A3159">
      <w:pPr>
        <w:widowControl/>
        <w:jc w:val="left"/>
        <w:rPr>
          <w:rFonts w:ascii="微软雅黑" w:eastAsia="PMingLiU" w:hAnsi="微软雅黑"/>
          <w:sz w:val="24"/>
          <w:szCs w:val="24"/>
          <w:lang w:val="zh-TW" w:eastAsia="zh-TW"/>
        </w:rPr>
      </w:pPr>
    </w:p>
    <w:p w14:paraId="37AD4FFA" w14:textId="77777777" w:rsidR="004A3159" w:rsidRDefault="004A3159">
      <w:pPr>
        <w:widowControl/>
        <w:jc w:val="left"/>
        <w:rPr>
          <w:rFonts w:ascii="微软雅黑" w:eastAsia="PMingLiU" w:hAnsi="微软雅黑"/>
          <w:sz w:val="24"/>
          <w:szCs w:val="24"/>
          <w:lang w:val="zh-TW" w:eastAsia="zh-TW"/>
        </w:rPr>
      </w:pPr>
    </w:p>
    <w:p w14:paraId="0C6BE1D5" w14:textId="77777777" w:rsidR="004A3159" w:rsidRDefault="004A3159">
      <w:pPr>
        <w:widowControl/>
        <w:jc w:val="left"/>
        <w:rPr>
          <w:rFonts w:ascii="微软雅黑" w:eastAsia="PMingLiU" w:hAnsi="微软雅黑"/>
          <w:sz w:val="24"/>
          <w:szCs w:val="24"/>
          <w:lang w:val="zh-TW" w:eastAsia="zh-TW"/>
        </w:rPr>
      </w:pPr>
    </w:p>
    <w:p w14:paraId="60B2DAB1" w14:textId="77777777" w:rsidR="004A3159" w:rsidRDefault="004A3159">
      <w:pPr>
        <w:widowControl/>
        <w:jc w:val="left"/>
        <w:rPr>
          <w:rFonts w:ascii="微软雅黑" w:eastAsia="PMingLiU" w:hAnsi="微软雅黑"/>
          <w:sz w:val="24"/>
          <w:szCs w:val="24"/>
          <w:lang w:val="zh-TW" w:eastAsia="zh-TW"/>
        </w:rPr>
      </w:pPr>
    </w:p>
    <w:p w14:paraId="708323C7" w14:textId="77777777" w:rsidR="004A3159" w:rsidRDefault="004A3159">
      <w:pPr>
        <w:widowControl/>
        <w:jc w:val="left"/>
        <w:rPr>
          <w:rFonts w:ascii="微软雅黑" w:eastAsia="PMingLiU" w:hAnsi="微软雅黑"/>
          <w:sz w:val="24"/>
          <w:szCs w:val="24"/>
          <w:lang w:val="zh-TW" w:eastAsia="zh-TW"/>
        </w:rPr>
      </w:pPr>
    </w:p>
    <w:p w14:paraId="193A63CD" w14:textId="77777777" w:rsidR="004A3159" w:rsidRDefault="004A3159">
      <w:pPr>
        <w:widowControl/>
        <w:jc w:val="left"/>
        <w:rPr>
          <w:rFonts w:ascii="微软雅黑" w:eastAsia="PMingLiU" w:hAnsi="微软雅黑"/>
          <w:sz w:val="24"/>
          <w:szCs w:val="24"/>
          <w:lang w:val="zh-TW" w:eastAsia="zh-TW"/>
        </w:rPr>
      </w:pPr>
    </w:p>
    <w:p w14:paraId="343D8523" w14:textId="77777777" w:rsidR="004A3159" w:rsidRDefault="004A3159">
      <w:pPr>
        <w:widowControl/>
        <w:jc w:val="left"/>
        <w:rPr>
          <w:rFonts w:ascii="微软雅黑" w:eastAsia="PMingLiU" w:hAnsi="微软雅黑"/>
          <w:sz w:val="24"/>
          <w:szCs w:val="24"/>
          <w:lang w:val="zh-TW" w:eastAsia="zh-TW"/>
        </w:rPr>
      </w:pPr>
    </w:p>
    <w:p w14:paraId="4AE5BCB5" w14:textId="77777777" w:rsidR="004A3159" w:rsidRDefault="004A3159">
      <w:pPr>
        <w:widowControl/>
        <w:jc w:val="left"/>
        <w:rPr>
          <w:rFonts w:ascii="微软雅黑" w:eastAsia="PMingLiU" w:hAnsi="微软雅黑"/>
          <w:sz w:val="24"/>
          <w:szCs w:val="24"/>
          <w:lang w:val="zh-TW" w:eastAsia="zh-TW"/>
        </w:rPr>
      </w:pPr>
    </w:p>
    <w:p w14:paraId="1410FDCF" w14:textId="77777777" w:rsidR="004A3159" w:rsidRDefault="004A3159">
      <w:pPr>
        <w:widowControl/>
        <w:jc w:val="left"/>
        <w:rPr>
          <w:rFonts w:ascii="微软雅黑" w:eastAsia="PMingLiU" w:hAnsi="微软雅黑"/>
          <w:sz w:val="24"/>
          <w:szCs w:val="24"/>
          <w:lang w:val="zh-TW" w:eastAsia="zh-TW"/>
        </w:rPr>
      </w:pPr>
    </w:p>
    <w:p w14:paraId="09861859" w14:textId="5BB8A41A" w:rsidR="004A3159" w:rsidRDefault="004A3159">
      <w:pPr>
        <w:widowControl/>
        <w:jc w:val="left"/>
        <w:rPr>
          <w:rFonts w:ascii="微软雅黑" w:eastAsia="PMingLiU" w:hAnsi="微软雅黑"/>
          <w:sz w:val="24"/>
          <w:szCs w:val="24"/>
          <w:lang w:val="zh-TW" w:eastAsia="zh-TW"/>
        </w:rPr>
      </w:pPr>
    </w:p>
    <w:p w14:paraId="31AA82E0" w14:textId="42CC74F3" w:rsidR="004A3159" w:rsidRDefault="004A3159">
      <w:pPr>
        <w:widowControl/>
        <w:jc w:val="left"/>
        <w:rPr>
          <w:rFonts w:ascii="微软雅黑" w:eastAsia="PMingLiU" w:hAnsi="微软雅黑"/>
          <w:sz w:val="24"/>
          <w:szCs w:val="24"/>
          <w:lang w:val="zh-TW" w:eastAsia="zh-TW"/>
        </w:rPr>
      </w:pPr>
    </w:p>
    <w:p w14:paraId="3A8924DD" w14:textId="3898ADE6" w:rsidR="004A3159" w:rsidRDefault="004A3159">
      <w:pPr>
        <w:widowControl/>
        <w:jc w:val="left"/>
        <w:rPr>
          <w:rFonts w:ascii="微软雅黑" w:eastAsia="PMingLiU" w:hAnsi="微软雅黑"/>
          <w:sz w:val="24"/>
          <w:szCs w:val="24"/>
          <w:lang w:val="zh-TW" w:eastAsia="zh-TW"/>
        </w:rPr>
      </w:pPr>
    </w:p>
    <w:p w14:paraId="5F3D74A4" w14:textId="77777777" w:rsidR="004A3159" w:rsidRDefault="004A3159">
      <w:pPr>
        <w:widowControl/>
        <w:jc w:val="left"/>
        <w:rPr>
          <w:rFonts w:ascii="微软雅黑" w:eastAsia="PMingLiU" w:hAnsi="微软雅黑"/>
          <w:sz w:val="24"/>
          <w:szCs w:val="24"/>
          <w:lang w:val="zh-TW" w:eastAsia="zh-TW"/>
        </w:rPr>
      </w:pPr>
    </w:p>
    <w:p w14:paraId="3879BF87" w14:textId="77777777" w:rsidR="004A3159" w:rsidRDefault="004A3159">
      <w:pPr>
        <w:widowControl/>
        <w:jc w:val="left"/>
        <w:rPr>
          <w:rFonts w:ascii="微软雅黑" w:eastAsia="PMingLiU" w:hAnsi="微软雅黑"/>
          <w:sz w:val="24"/>
          <w:szCs w:val="24"/>
          <w:lang w:val="zh-TW" w:eastAsia="zh-TW"/>
        </w:rPr>
      </w:pPr>
    </w:p>
    <w:p w14:paraId="15E81744" w14:textId="77777777" w:rsidR="004A3159" w:rsidRDefault="004A3159">
      <w:pPr>
        <w:widowControl/>
        <w:jc w:val="left"/>
        <w:rPr>
          <w:rFonts w:ascii="微软雅黑" w:eastAsia="PMingLiU" w:hAnsi="微软雅黑"/>
          <w:sz w:val="24"/>
          <w:szCs w:val="24"/>
          <w:lang w:val="zh-TW" w:eastAsia="zh-TW"/>
        </w:rPr>
      </w:pPr>
    </w:p>
    <w:p w14:paraId="0D1B5D44" w14:textId="77777777" w:rsidR="004A3159" w:rsidRDefault="004A3159">
      <w:pPr>
        <w:widowControl/>
        <w:jc w:val="left"/>
        <w:rPr>
          <w:rFonts w:ascii="微软雅黑" w:eastAsia="PMingLiU" w:hAnsi="微软雅黑"/>
          <w:sz w:val="24"/>
          <w:szCs w:val="24"/>
          <w:lang w:val="zh-TW" w:eastAsia="zh-TW"/>
        </w:rPr>
      </w:pPr>
    </w:p>
    <w:p w14:paraId="3A98016B" w14:textId="77777777" w:rsidR="004A3159" w:rsidRDefault="004A3159">
      <w:pPr>
        <w:widowControl/>
        <w:jc w:val="left"/>
        <w:rPr>
          <w:rFonts w:ascii="微软雅黑" w:eastAsia="PMingLiU" w:hAnsi="微软雅黑"/>
          <w:sz w:val="24"/>
          <w:szCs w:val="24"/>
          <w:lang w:val="zh-TW" w:eastAsia="zh-TW"/>
        </w:rPr>
      </w:pPr>
    </w:p>
    <w:p w14:paraId="33C72324" w14:textId="77777777" w:rsidR="004A3159" w:rsidRDefault="004A3159">
      <w:pPr>
        <w:widowControl/>
        <w:jc w:val="left"/>
        <w:rPr>
          <w:rFonts w:ascii="微软雅黑" w:eastAsia="PMingLiU" w:hAnsi="微软雅黑"/>
          <w:sz w:val="24"/>
          <w:szCs w:val="24"/>
          <w:lang w:val="zh-TW" w:eastAsia="zh-TW"/>
        </w:rPr>
      </w:pPr>
    </w:p>
    <w:p w14:paraId="6C61AAA1" w14:textId="2B7D3A31" w:rsidR="004A3159" w:rsidRDefault="004A3159">
      <w:pPr>
        <w:widowControl/>
        <w:jc w:val="left"/>
        <w:rPr>
          <w:rFonts w:ascii="微软雅黑" w:eastAsia="PMingLiU" w:hAnsi="微软雅黑"/>
          <w:sz w:val="24"/>
          <w:szCs w:val="24"/>
          <w:lang w:val="zh-TW" w:eastAsia="zh-TW"/>
        </w:rPr>
      </w:pPr>
    </w:p>
    <w:p w14:paraId="7E2E42D0" w14:textId="4FC61DAC" w:rsidR="00442EBB" w:rsidRDefault="00442EBB">
      <w:pPr>
        <w:widowControl/>
        <w:jc w:val="left"/>
        <w:rPr>
          <w:rFonts w:ascii="微软雅黑" w:eastAsia="PMingLiU" w:hAnsi="微软雅黑"/>
          <w:sz w:val="24"/>
          <w:szCs w:val="24"/>
          <w:lang w:val="zh-TW" w:eastAsia="zh-TW"/>
        </w:rPr>
      </w:pPr>
    </w:p>
    <w:p w14:paraId="7E6D2FEA" w14:textId="3DD41B72" w:rsidR="00442EBB" w:rsidRDefault="00442EBB">
      <w:pPr>
        <w:widowControl/>
        <w:jc w:val="left"/>
        <w:rPr>
          <w:rFonts w:ascii="微软雅黑" w:eastAsia="PMingLiU" w:hAnsi="微软雅黑"/>
          <w:sz w:val="24"/>
          <w:szCs w:val="24"/>
          <w:lang w:val="zh-TW" w:eastAsia="zh-TW"/>
        </w:rPr>
      </w:pPr>
    </w:p>
    <w:p w14:paraId="0D2DAC93" w14:textId="2C4233CF" w:rsidR="00442EBB" w:rsidRDefault="00442EBB">
      <w:pPr>
        <w:widowControl/>
        <w:jc w:val="left"/>
        <w:rPr>
          <w:rFonts w:ascii="微软雅黑" w:eastAsia="PMingLiU" w:hAnsi="微软雅黑"/>
          <w:sz w:val="24"/>
          <w:szCs w:val="24"/>
          <w:lang w:val="zh-TW" w:eastAsia="zh-TW"/>
        </w:rPr>
      </w:pPr>
    </w:p>
    <w:p w14:paraId="02CA4CB7" w14:textId="25EDCB05" w:rsidR="00442EBB" w:rsidRDefault="00442EBB">
      <w:pPr>
        <w:widowControl/>
        <w:jc w:val="left"/>
        <w:rPr>
          <w:rFonts w:ascii="微软雅黑" w:eastAsia="PMingLiU" w:hAnsi="微软雅黑"/>
          <w:sz w:val="24"/>
          <w:szCs w:val="24"/>
          <w:lang w:val="zh-TW" w:eastAsia="zh-TW"/>
        </w:rPr>
      </w:pPr>
    </w:p>
    <w:sdt>
      <w:sdtPr>
        <w:rPr>
          <w:rFonts w:ascii="等线" w:eastAsia="等线" w:hAnsi="等线" w:cs="等线"/>
          <w:color w:val="000000"/>
          <w:kern w:val="2"/>
          <w:sz w:val="21"/>
          <w:szCs w:val="21"/>
          <w:u w:color="000000"/>
          <w:lang w:val="zh-CN"/>
          <w14:textOutline w14:w="0" w14:cap="flat" w14:cmpd="sng" w14:algn="ctr">
            <w14:noFill/>
            <w14:prstDash w14:val="solid"/>
            <w14:bevel/>
          </w14:textOutline>
        </w:rPr>
        <w:id w:val="-1752725839"/>
        <w:docPartObj>
          <w:docPartGallery w:val="Table of Contents"/>
          <w:docPartUnique/>
        </w:docPartObj>
      </w:sdtPr>
      <w:sdtEndPr>
        <w:rPr>
          <w:rFonts w:eastAsiaTheme="minorEastAsia"/>
          <w:b/>
          <w:bCs/>
          <w:sz w:val="28"/>
          <w:szCs w:val="28"/>
        </w:rPr>
      </w:sdtEndPr>
      <w:sdtContent>
        <w:p w14:paraId="61E5B6B6" w14:textId="55EEBAE0" w:rsidR="001A057E" w:rsidRPr="00860C4D" w:rsidRDefault="001A057E" w:rsidP="006810E5">
          <w:pPr>
            <w:pStyle w:val="TOC"/>
            <w:spacing w:after="240"/>
            <w:jc w:val="center"/>
            <w:rPr>
              <w:rFonts w:ascii="微软雅黑" w:eastAsia="微软雅黑" w:hAnsi="微软雅黑"/>
              <w:b/>
              <w:bCs/>
              <w:sz w:val="48"/>
              <w:szCs w:val="48"/>
            </w:rPr>
          </w:pPr>
          <w:r w:rsidRPr="00860C4D">
            <w:rPr>
              <w:rFonts w:ascii="微软雅黑" w:eastAsia="微软雅黑" w:hAnsi="微软雅黑"/>
              <w:b/>
              <w:bCs/>
              <w:sz w:val="48"/>
              <w:szCs w:val="48"/>
              <w:lang w:val="zh-CN"/>
            </w:rPr>
            <w:t>目</w:t>
          </w:r>
          <w:r w:rsidR="00860C4D" w:rsidRPr="00860C4D">
            <w:rPr>
              <w:rFonts w:ascii="微软雅黑" w:eastAsia="微软雅黑" w:hAnsi="微软雅黑" w:hint="eastAsia"/>
              <w:b/>
              <w:bCs/>
              <w:sz w:val="48"/>
              <w:szCs w:val="48"/>
              <w:lang w:val="zh-CN"/>
            </w:rPr>
            <w:t xml:space="preserve"> </w:t>
          </w:r>
          <w:r w:rsidR="00860C4D" w:rsidRPr="00860C4D">
            <w:rPr>
              <w:rFonts w:ascii="微软雅黑" w:eastAsia="微软雅黑" w:hAnsi="微软雅黑"/>
              <w:b/>
              <w:bCs/>
              <w:sz w:val="48"/>
              <w:szCs w:val="48"/>
              <w:lang w:val="zh-CN"/>
            </w:rPr>
            <w:t xml:space="preserve"> </w:t>
          </w:r>
          <w:r w:rsidRPr="00860C4D">
            <w:rPr>
              <w:rFonts w:ascii="微软雅黑" w:eastAsia="微软雅黑" w:hAnsi="微软雅黑"/>
              <w:b/>
              <w:bCs/>
              <w:sz w:val="48"/>
              <w:szCs w:val="48"/>
              <w:lang w:val="zh-CN"/>
            </w:rPr>
            <w:t>录</w:t>
          </w:r>
        </w:p>
        <w:p w14:paraId="6AD22A5D" w14:textId="2F0A68B9" w:rsidR="008E7EA0" w:rsidRPr="008E7EA0" w:rsidRDefault="001A057E">
          <w:pPr>
            <w:pStyle w:val="TOC2"/>
            <w:rPr>
              <w:rFonts w:ascii="微软雅黑" w:eastAsia="微软雅黑" w:hAnsi="微软雅黑" w:cstheme="minorBidi"/>
              <w:noProof/>
              <w:color w:val="auto"/>
              <w:sz w:val="36"/>
              <w:szCs w:val="36"/>
              <w:bdr w:val="none" w:sz="0" w:space="0" w:color="auto"/>
            </w:rPr>
          </w:pPr>
          <w:r w:rsidRPr="008E7EA0">
            <w:rPr>
              <w:rFonts w:ascii="微软雅黑" w:eastAsia="微软雅黑" w:hAnsi="微软雅黑"/>
              <w:sz w:val="36"/>
              <w:szCs w:val="36"/>
            </w:rPr>
            <w:fldChar w:fldCharType="begin"/>
          </w:r>
          <w:r w:rsidRPr="008E7EA0">
            <w:rPr>
              <w:rFonts w:ascii="微软雅黑" w:eastAsia="微软雅黑" w:hAnsi="微软雅黑"/>
              <w:sz w:val="36"/>
              <w:szCs w:val="36"/>
            </w:rPr>
            <w:instrText xml:space="preserve"> TOC \o "1-3" \h \z \u </w:instrText>
          </w:r>
          <w:r w:rsidRPr="008E7EA0">
            <w:rPr>
              <w:rFonts w:ascii="微软雅黑" w:eastAsia="微软雅黑" w:hAnsi="微软雅黑"/>
              <w:sz w:val="36"/>
              <w:szCs w:val="36"/>
            </w:rPr>
            <w:fldChar w:fldCharType="separate"/>
          </w:r>
          <w:hyperlink w:anchor="_Toc45470559" w:history="1">
            <w:r w:rsidR="008E7EA0" w:rsidRPr="008E7EA0">
              <w:rPr>
                <w:rStyle w:val="a3"/>
                <w:rFonts w:ascii="微软雅黑" w:eastAsia="微软雅黑" w:hAnsi="微软雅黑" w:cs="微软雅黑"/>
                <w:noProof/>
                <w:sz w:val="36"/>
                <w:szCs w:val="36"/>
              </w:rPr>
              <w:t>一、</w:t>
            </w:r>
            <w:r w:rsidR="008E7EA0" w:rsidRPr="008E7EA0">
              <w:rPr>
                <w:rStyle w:val="a3"/>
                <w:rFonts w:ascii="微软雅黑" w:eastAsia="微软雅黑" w:hAnsi="微软雅黑" w:cs="微软雅黑"/>
                <w:noProof/>
                <w:sz w:val="36"/>
                <w:szCs w:val="36"/>
                <w:lang w:val="zh-TW" w:eastAsia="zh-TW"/>
              </w:rPr>
              <w:t>公司概况描述</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_Toc45470559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3</w:t>
            </w:r>
            <w:r w:rsidR="008E7EA0" w:rsidRPr="008E7EA0">
              <w:rPr>
                <w:rFonts w:ascii="微软雅黑" w:eastAsia="微软雅黑" w:hAnsi="微软雅黑"/>
                <w:noProof/>
                <w:webHidden/>
                <w:sz w:val="36"/>
                <w:szCs w:val="36"/>
              </w:rPr>
              <w:fldChar w:fldCharType="end"/>
            </w:r>
          </w:hyperlink>
        </w:p>
        <w:p w14:paraId="1BB02D0B" w14:textId="5E61675B" w:rsidR="008E7EA0" w:rsidRPr="008E7EA0" w:rsidRDefault="00607D88">
          <w:pPr>
            <w:pStyle w:val="TOC2"/>
            <w:rPr>
              <w:rFonts w:ascii="微软雅黑" w:eastAsia="微软雅黑" w:hAnsi="微软雅黑" w:cstheme="minorBidi"/>
              <w:noProof/>
              <w:color w:val="auto"/>
              <w:sz w:val="36"/>
              <w:szCs w:val="36"/>
              <w:bdr w:val="none" w:sz="0" w:space="0" w:color="auto"/>
            </w:rPr>
          </w:pPr>
          <w:hyperlink w:anchor="_Toc45470560" w:history="1">
            <w:r w:rsidR="008E7EA0" w:rsidRPr="008E7EA0">
              <w:rPr>
                <w:rStyle w:val="a3"/>
                <w:rFonts w:ascii="微软雅黑" w:eastAsia="微软雅黑" w:hAnsi="微软雅黑" w:cs="微软雅黑"/>
                <w:noProof/>
                <w:sz w:val="36"/>
                <w:szCs w:val="36"/>
              </w:rPr>
              <w:t>二、</w:t>
            </w:r>
            <w:r w:rsidR="008E7EA0" w:rsidRPr="008E7EA0">
              <w:rPr>
                <w:rStyle w:val="a3"/>
                <w:rFonts w:ascii="微软雅黑" w:eastAsia="微软雅黑" w:hAnsi="微软雅黑" w:cs="微软雅黑"/>
                <w:noProof/>
                <w:sz w:val="36"/>
                <w:szCs w:val="36"/>
                <w:lang w:val="zh-TW" w:eastAsia="zh-TW"/>
              </w:rPr>
              <w:t>产品与服务</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_Toc45470560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3</w:t>
            </w:r>
            <w:r w:rsidR="008E7EA0" w:rsidRPr="008E7EA0">
              <w:rPr>
                <w:rFonts w:ascii="微软雅黑" w:eastAsia="微软雅黑" w:hAnsi="微软雅黑"/>
                <w:noProof/>
                <w:webHidden/>
                <w:sz w:val="36"/>
                <w:szCs w:val="36"/>
              </w:rPr>
              <w:fldChar w:fldCharType="end"/>
            </w:r>
          </w:hyperlink>
        </w:p>
        <w:p w14:paraId="50BCD131" w14:textId="40871F89" w:rsidR="008E7EA0" w:rsidRPr="008E7EA0" w:rsidRDefault="00607D88">
          <w:pPr>
            <w:pStyle w:val="TOC2"/>
            <w:rPr>
              <w:rFonts w:ascii="微软雅黑" w:eastAsia="微软雅黑" w:hAnsi="微软雅黑" w:cstheme="minorBidi"/>
              <w:noProof/>
              <w:color w:val="auto"/>
              <w:sz w:val="36"/>
              <w:szCs w:val="36"/>
              <w:bdr w:val="none" w:sz="0" w:space="0" w:color="auto"/>
            </w:rPr>
          </w:pPr>
          <w:hyperlink w:anchor="_Toc45470561" w:history="1">
            <w:r w:rsidR="008E7EA0" w:rsidRPr="008E7EA0">
              <w:rPr>
                <w:rStyle w:val="a3"/>
                <w:rFonts w:ascii="微软雅黑" w:eastAsia="微软雅黑" w:hAnsi="微软雅黑"/>
                <w:noProof/>
                <w:sz w:val="36"/>
                <w:szCs w:val="36"/>
                <w:lang w:val="zh-TW"/>
              </w:rPr>
              <w:t>三、</w:t>
            </w:r>
            <w:r w:rsidR="008E7EA0" w:rsidRPr="008E7EA0">
              <w:rPr>
                <w:rStyle w:val="a3"/>
                <w:rFonts w:ascii="微软雅黑" w:eastAsia="微软雅黑" w:hAnsi="微软雅黑"/>
                <w:noProof/>
                <w:sz w:val="36"/>
                <w:szCs w:val="36"/>
                <w:lang w:val="zh-TW" w:eastAsia="zh-TW"/>
              </w:rPr>
              <w:t>社会价值</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_Toc45470561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4</w:t>
            </w:r>
            <w:r w:rsidR="008E7EA0" w:rsidRPr="008E7EA0">
              <w:rPr>
                <w:rFonts w:ascii="微软雅黑" w:eastAsia="微软雅黑" w:hAnsi="微软雅黑"/>
                <w:noProof/>
                <w:webHidden/>
                <w:sz w:val="36"/>
                <w:szCs w:val="36"/>
              </w:rPr>
              <w:fldChar w:fldCharType="end"/>
            </w:r>
          </w:hyperlink>
        </w:p>
        <w:p w14:paraId="76B2289A" w14:textId="767F9388" w:rsidR="008E7EA0" w:rsidRPr="008E7EA0" w:rsidRDefault="00607D88">
          <w:pPr>
            <w:pStyle w:val="TOC2"/>
            <w:rPr>
              <w:rFonts w:ascii="微软雅黑" w:eastAsia="微软雅黑" w:hAnsi="微软雅黑" w:cstheme="minorBidi"/>
              <w:noProof/>
              <w:color w:val="auto"/>
              <w:sz w:val="36"/>
              <w:szCs w:val="36"/>
              <w:bdr w:val="none" w:sz="0" w:space="0" w:color="auto"/>
            </w:rPr>
          </w:pPr>
          <w:hyperlink w:anchor="_Toc45470562" w:history="1">
            <w:r w:rsidR="008E7EA0" w:rsidRPr="008E7EA0">
              <w:rPr>
                <w:rStyle w:val="a3"/>
                <w:rFonts w:ascii="微软雅黑" w:eastAsia="微软雅黑" w:hAnsi="微软雅黑" w:cs="微软雅黑"/>
                <w:noProof/>
                <w:sz w:val="36"/>
                <w:szCs w:val="36"/>
              </w:rPr>
              <w:t>四、</w:t>
            </w:r>
            <w:r w:rsidR="008E7EA0" w:rsidRPr="008E7EA0">
              <w:rPr>
                <w:rStyle w:val="a3"/>
                <w:rFonts w:ascii="微软雅黑" w:eastAsia="微软雅黑" w:hAnsi="微软雅黑" w:cs="微软雅黑"/>
                <w:noProof/>
                <w:sz w:val="36"/>
                <w:szCs w:val="36"/>
                <w:lang w:val="zh-TW" w:eastAsia="zh-TW"/>
              </w:rPr>
              <w:t>前景分析</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_Toc45470562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4</w:t>
            </w:r>
            <w:r w:rsidR="008E7EA0" w:rsidRPr="008E7EA0">
              <w:rPr>
                <w:rFonts w:ascii="微软雅黑" w:eastAsia="微软雅黑" w:hAnsi="微软雅黑"/>
                <w:noProof/>
                <w:webHidden/>
                <w:sz w:val="36"/>
                <w:szCs w:val="36"/>
              </w:rPr>
              <w:fldChar w:fldCharType="end"/>
            </w:r>
          </w:hyperlink>
        </w:p>
        <w:p w14:paraId="2BCC9A0D" w14:textId="510B5E0A" w:rsidR="008E7EA0" w:rsidRPr="008E7EA0" w:rsidRDefault="00607D88">
          <w:pPr>
            <w:pStyle w:val="TOC2"/>
            <w:rPr>
              <w:rFonts w:ascii="微软雅黑" w:eastAsia="微软雅黑" w:hAnsi="微软雅黑" w:cstheme="minorBidi"/>
              <w:noProof/>
              <w:color w:val="auto"/>
              <w:sz w:val="36"/>
              <w:szCs w:val="36"/>
              <w:bdr w:val="none" w:sz="0" w:space="0" w:color="auto"/>
            </w:rPr>
          </w:pPr>
          <w:hyperlink w:anchor="_Toc45470563" w:history="1">
            <w:r w:rsidR="008E7EA0" w:rsidRPr="008E7EA0">
              <w:rPr>
                <w:rStyle w:val="a3"/>
                <w:rFonts w:ascii="微软雅黑" w:eastAsia="微软雅黑" w:hAnsi="微软雅黑" w:cs="微软雅黑"/>
                <w:noProof/>
                <w:sz w:val="36"/>
                <w:szCs w:val="36"/>
              </w:rPr>
              <w:t>五、</w:t>
            </w:r>
            <w:r w:rsidR="008E7EA0" w:rsidRPr="008E7EA0">
              <w:rPr>
                <w:rStyle w:val="a3"/>
                <w:rFonts w:ascii="微软雅黑" w:eastAsia="微软雅黑" w:hAnsi="微软雅黑" w:cs="微软雅黑"/>
                <w:noProof/>
                <w:sz w:val="36"/>
                <w:szCs w:val="36"/>
                <w:lang w:val="zh-TW" w:eastAsia="zh-TW"/>
              </w:rPr>
              <w:t>竞争分析</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_Toc45470563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5</w:t>
            </w:r>
            <w:r w:rsidR="008E7EA0" w:rsidRPr="008E7EA0">
              <w:rPr>
                <w:rFonts w:ascii="微软雅黑" w:eastAsia="微软雅黑" w:hAnsi="微软雅黑"/>
                <w:noProof/>
                <w:webHidden/>
                <w:sz w:val="36"/>
                <w:szCs w:val="36"/>
              </w:rPr>
              <w:fldChar w:fldCharType="end"/>
            </w:r>
          </w:hyperlink>
        </w:p>
        <w:p w14:paraId="633EB32C" w14:textId="39E3AADC" w:rsidR="008E7EA0" w:rsidRPr="008E7EA0" w:rsidRDefault="00607D88">
          <w:pPr>
            <w:pStyle w:val="TOC2"/>
            <w:rPr>
              <w:rFonts w:ascii="微软雅黑" w:eastAsia="微软雅黑" w:hAnsi="微软雅黑" w:cstheme="minorBidi"/>
              <w:noProof/>
              <w:color w:val="auto"/>
              <w:sz w:val="36"/>
              <w:szCs w:val="36"/>
              <w:bdr w:val="none" w:sz="0" w:space="0" w:color="auto"/>
            </w:rPr>
          </w:pPr>
          <w:hyperlink w:anchor="_Toc45470564" w:history="1">
            <w:r w:rsidR="008E7EA0" w:rsidRPr="008E7EA0">
              <w:rPr>
                <w:rStyle w:val="a3"/>
                <w:rFonts w:ascii="微软雅黑" w:eastAsia="微软雅黑" w:hAnsi="微软雅黑" w:cs="微软雅黑"/>
                <w:noProof/>
                <w:sz w:val="36"/>
                <w:szCs w:val="36"/>
              </w:rPr>
              <w:t>六、</w:t>
            </w:r>
            <w:r w:rsidR="008E7EA0" w:rsidRPr="008E7EA0">
              <w:rPr>
                <w:rStyle w:val="a3"/>
                <w:rFonts w:ascii="微软雅黑" w:eastAsia="微软雅黑" w:hAnsi="微软雅黑" w:cs="微软雅黑"/>
                <w:noProof/>
                <w:sz w:val="36"/>
                <w:szCs w:val="36"/>
                <w:lang w:val="zh-TW" w:eastAsia="zh-TW"/>
              </w:rPr>
              <w:t>市场营销分析</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_Toc45470564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5</w:t>
            </w:r>
            <w:r w:rsidR="008E7EA0" w:rsidRPr="008E7EA0">
              <w:rPr>
                <w:rFonts w:ascii="微软雅黑" w:eastAsia="微软雅黑" w:hAnsi="微软雅黑"/>
                <w:noProof/>
                <w:webHidden/>
                <w:sz w:val="36"/>
                <w:szCs w:val="36"/>
              </w:rPr>
              <w:fldChar w:fldCharType="end"/>
            </w:r>
          </w:hyperlink>
        </w:p>
        <w:p w14:paraId="776C7FA4" w14:textId="2750C36B" w:rsidR="008E7EA0" w:rsidRPr="008E7EA0" w:rsidRDefault="00607D88">
          <w:pPr>
            <w:pStyle w:val="TOC2"/>
            <w:rPr>
              <w:rFonts w:ascii="微软雅黑" w:eastAsia="微软雅黑" w:hAnsi="微软雅黑" w:cstheme="minorBidi"/>
              <w:noProof/>
              <w:color w:val="auto"/>
              <w:sz w:val="36"/>
              <w:szCs w:val="36"/>
              <w:bdr w:val="none" w:sz="0" w:space="0" w:color="auto"/>
            </w:rPr>
          </w:pPr>
          <w:hyperlink w:anchor="_Toc45470565" w:history="1">
            <w:r w:rsidR="008E7EA0" w:rsidRPr="008E7EA0">
              <w:rPr>
                <w:rStyle w:val="a3"/>
                <w:rFonts w:ascii="微软雅黑" w:eastAsia="微软雅黑" w:hAnsi="微软雅黑" w:cs="微软雅黑"/>
                <w:noProof/>
                <w:sz w:val="36"/>
                <w:szCs w:val="36"/>
              </w:rPr>
              <w:t>七、</w:t>
            </w:r>
            <w:r w:rsidR="008E7EA0" w:rsidRPr="008E7EA0">
              <w:rPr>
                <w:rStyle w:val="a3"/>
                <w:rFonts w:ascii="微软雅黑" w:eastAsia="微软雅黑" w:hAnsi="微软雅黑" w:cs="微软雅黑"/>
                <w:noProof/>
                <w:sz w:val="36"/>
                <w:szCs w:val="36"/>
                <w:lang w:val="zh-TW" w:eastAsia="zh-TW"/>
              </w:rPr>
              <w:t>公司概况</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_Toc45470565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6</w:t>
            </w:r>
            <w:r w:rsidR="008E7EA0" w:rsidRPr="008E7EA0">
              <w:rPr>
                <w:rFonts w:ascii="微软雅黑" w:eastAsia="微软雅黑" w:hAnsi="微软雅黑"/>
                <w:noProof/>
                <w:webHidden/>
                <w:sz w:val="36"/>
                <w:szCs w:val="36"/>
              </w:rPr>
              <w:fldChar w:fldCharType="end"/>
            </w:r>
          </w:hyperlink>
        </w:p>
        <w:p w14:paraId="18699C8F" w14:textId="35707C62" w:rsidR="008E7EA0" w:rsidRPr="008E7EA0" w:rsidRDefault="00607D88">
          <w:pPr>
            <w:pStyle w:val="TOC3"/>
            <w:rPr>
              <w:rFonts w:ascii="微软雅黑" w:eastAsia="微软雅黑" w:hAnsi="微软雅黑" w:cstheme="minorBidi"/>
              <w:noProof/>
              <w:color w:val="auto"/>
              <w:sz w:val="36"/>
              <w:szCs w:val="36"/>
              <w:bdr w:val="none" w:sz="0" w:space="0" w:color="auto"/>
            </w:rPr>
          </w:pPr>
          <w:hyperlink w:anchor="_Toc45470566" w:history="1">
            <w:r w:rsidR="008E7EA0" w:rsidRPr="008E7EA0">
              <w:rPr>
                <w:rStyle w:val="a3"/>
                <w:rFonts w:ascii="微软雅黑" w:eastAsia="微软雅黑" w:hAnsi="微软雅黑" w:cs="微软雅黑"/>
                <w:noProof/>
                <w:sz w:val="36"/>
                <w:szCs w:val="36"/>
              </w:rPr>
              <w:t>1、</w:t>
            </w:r>
            <w:r w:rsidR="008E7EA0" w:rsidRPr="008E7EA0">
              <w:rPr>
                <w:rStyle w:val="a3"/>
                <w:rFonts w:ascii="微软雅黑" w:eastAsia="微软雅黑" w:hAnsi="微软雅黑" w:cs="微软雅黑"/>
                <w:noProof/>
                <w:sz w:val="36"/>
                <w:szCs w:val="36"/>
                <w:lang w:val="zh-TW" w:eastAsia="zh-TW"/>
              </w:rPr>
              <w:t>公司的宗旨和目标</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_Toc45470566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6</w:t>
            </w:r>
            <w:r w:rsidR="008E7EA0" w:rsidRPr="008E7EA0">
              <w:rPr>
                <w:rFonts w:ascii="微软雅黑" w:eastAsia="微软雅黑" w:hAnsi="微软雅黑"/>
                <w:noProof/>
                <w:webHidden/>
                <w:sz w:val="36"/>
                <w:szCs w:val="36"/>
              </w:rPr>
              <w:fldChar w:fldCharType="end"/>
            </w:r>
          </w:hyperlink>
        </w:p>
        <w:p w14:paraId="26A7D5AB" w14:textId="0C8EC18A" w:rsidR="008E7EA0" w:rsidRPr="008E7EA0" w:rsidRDefault="00607D88">
          <w:pPr>
            <w:pStyle w:val="TOC3"/>
            <w:rPr>
              <w:rFonts w:ascii="微软雅黑" w:eastAsia="微软雅黑" w:hAnsi="微软雅黑" w:cstheme="minorBidi"/>
              <w:noProof/>
              <w:color w:val="auto"/>
              <w:sz w:val="36"/>
              <w:szCs w:val="36"/>
              <w:bdr w:val="none" w:sz="0" w:space="0" w:color="auto"/>
            </w:rPr>
          </w:pPr>
          <w:hyperlink w:anchor="_Toc45470567" w:history="1">
            <w:r w:rsidR="008E7EA0" w:rsidRPr="008E7EA0">
              <w:rPr>
                <w:rStyle w:val="a3"/>
                <w:rFonts w:ascii="微软雅黑" w:eastAsia="微软雅黑" w:hAnsi="微软雅黑" w:cs="微软雅黑"/>
                <w:noProof/>
                <w:sz w:val="36"/>
                <w:szCs w:val="36"/>
              </w:rPr>
              <w:t>2、</w:t>
            </w:r>
            <w:r w:rsidR="008E7EA0" w:rsidRPr="008E7EA0">
              <w:rPr>
                <w:rStyle w:val="a3"/>
                <w:rFonts w:ascii="微软雅黑" w:eastAsia="微软雅黑" w:hAnsi="微软雅黑" w:cs="微软雅黑"/>
                <w:noProof/>
                <w:sz w:val="36"/>
                <w:szCs w:val="36"/>
                <w:lang w:val="zh-TW" w:eastAsia="zh-TW"/>
              </w:rPr>
              <w:t>主要业务部门简介</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_Toc45470567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7</w:t>
            </w:r>
            <w:r w:rsidR="008E7EA0" w:rsidRPr="008E7EA0">
              <w:rPr>
                <w:rFonts w:ascii="微软雅黑" w:eastAsia="微软雅黑" w:hAnsi="微软雅黑"/>
                <w:noProof/>
                <w:webHidden/>
                <w:sz w:val="36"/>
                <w:szCs w:val="36"/>
              </w:rPr>
              <w:fldChar w:fldCharType="end"/>
            </w:r>
          </w:hyperlink>
        </w:p>
        <w:p w14:paraId="0FBCD20C" w14:textId="2C9E5CEE" w:rsidR="008E7EA0" w:rsidRPr="008E7EA0" w:rsidRDefault="00607D88">
          <w:pPr>
            <w:pStyle w:val="TOC3"/>
            <w:rPr>
              <w:rFonts w:ascii="微软雅黑" w:eastAsia="微软雅黑" w:hAnsi="微软雅黑" w:cstheme="minorBidi"/>
              <w:noProof/>
              <w:color w:val="auto"/>
              <w:sz w:val="36"/>
              <w:szCs w:val="36"/>
              <w:bdr w:val="none" w:sz="0" w:space="0" w:color="auto"/>
            </w:rPr>
          </w:pPr>
          <w:hyperlink w:anchor="_Toc45470568" w:history="1">
            <w:r w:rsidR="008E7EA0" w:rsidRPr="008E7EA0">
              <w:rPr>
                <w:rStyle w:val="a3"/>
                <w:rFonts w:ascii="微软雅黑" w:eastAsia="微软雅黑" w:hAnsi="微软雅黑" w:cs="微软雅黑"/>
                <w:noProof/>
                <w:sz w:val="36"/>
                <w:szCs w:val="36"/>
              </w:rPr>
              <w:t>3、</w:t>
            </w:r>
            <w:r w:rsidR="008E7EA0" w:rsidRPr="008E7EA0">
              <w:rPr>
                <w:rStyle w:val="a3"/>
                <w:rFonts w:ascii="微软雅黑" w:eastAsia="微软雅黑" w:hAnsi="微软雅黑" w:cs="微软雅黑"/>
                <w:noProof/>
                <w:sz w:val="36"/>
                <w:szCs w:val="36"/>
                <w:lang w:val="zh-TW" w:eastAsia="zh-TW"/>
              </w:rPr>
              <w:t>公司股权结构</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_Toc45470568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7</w:t>
            </w:r>
            <w:r w:rsidR="008E7EA0" w:rsidRPr="008E7EA0">
              <w:rPr>
                <w:rFonts w:ascii="微软雅黑" w:eastAsia="微软雅黑" w:hAnsi="微软雅黑"/>
                <w:noProof/>
                <w:webHidden/>
                <w:sz w:val="36"/>
                <w:szCs w:val="36"/>
              </w:rPr>
              <w:fldChar w:fldCharType="end"/>
            </w:r>
          </w:hyperlink>
        </w:p>
        <w:p w14:paraId="59D2D06D" w14:textId="410EFFA2" w:rsidR="008E7EA0" w:rsidRPr="008E7EA0" w:rsidRDefault="00607D88">
          <w:pPr>
            <w:pStyle w:val="TOC3"/>
            <w:rPr>
              <w:rFonts w:ascii="微软雅黑" w:eastAsia="微软雅黑" w:hAnsi="微软雅黑" w:cstheme="minorBidi"/>
              <w:noProof/>
              <w:color w:val="auto"/>
              <w:sz w:val="36"/>
              <w:szCs w:val="36"/>
              <w:bdr w:val="none" w:sz="0" w:space="0" w:color="auto"/>
            </w:rPr>
          </w:pPr>
          <w:hyperlink w:anchor="_Toc45470569" w:history="1">
            <w:r w:rsidR="008E7EA0" w:rsidRPr="008E7EA0">
              <w:rPr>
                <w:rStyle w:val="a3"/>
                <w:rFonts w:ascii="微软雅黑" w:eastAsia="微软雅黑" w:hAnsi="微软雅黑" w:cs="微软雅黑"/>
                <w:noProof/>
                <w:sz w:val="36"/>
                <w:szCs w:val="36"/>
              </w:rPr>
              <w:t>4、</w:t>
            </w:r>
            <w:r w:rsidR="008E7EA0" w:rsidRPr="008E7EA0">
              <w:rPr>
                <w:rStyle w:val="a3"/>
                <w:rFonts w:ascii="微软雅黑" w:eastAsia="微软雅黑" w:hAnsi="微软雅黑" w:cs="微软雅黑"/>
                <w:noProof/>
                <w:sz w:val="36"/>
                <w:szCs w:val="36"/>
                <w:lang w:val="zh-TW" w:eastAsia="zh-TW"/>
              </w:rPr>
              <w:t>公司特殊性、优势</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_Toc45470569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8</w:t>
            </w:r>
            <w:r w:rsidR="008E7EA0" w:rsidRPr="008E7EA0">
              <w:rPr>
                <w:rFonts w:ascii="微软雅黑" w:eastAsia="微软雅黑" w:hAnsi="微软雅黑"/>
                <w:noProof/>
                <w:webHidden/>
                <w:sz w:val="36"/>
                <w:szCs w:val="36"/>
              </w:rPr>
              <w:fldChar w:fldCharType="end"/>
            </w:r>
          </w:hyperlink>
        </w:p>
        <w:p w14:paraId="0792DD0A" w14:textId="636A2397" w:rsidR="008E7EA0" w:rsidRPr="008E7EA0" w:rsidRDefault="00607D88">
          <w:pPr>
            <w:pStyle w:val="TOC3"/>
            <w:rPr>
              <w:rFonts w:ascii="微软雅黑" w:eastAsia="微软雅黑" w:hAnsi="微软雅黑" w:cstheme="minorBidi"/>
              <w:noProof/>
              <w:color w:val="auto"/>
              <w:sz w:val="36"/>
              <w:szCs w:val="36"/>
              <w:bdr w:val="none" w:sz="0" w:space="0" w:color="auto"/>
            </w:rPr>
          </w:pPr>
          <w:hyperlink w:anchor="_Toc45470570" w:history="1">
            <w:r w:rsidR="008E7EA0" w:rsidRPr="008E7EA0">
              <w:rPr>
                <w:rStyle w:val="a3"/>
                <w:rFonts w:ascii="微软雅黑" w:eastAsia="微软雅黑" w:hAnsi="微软雅黑"/>
                <w:noProof/>
                <w:sz w:val="36"/>
                <w:szCs w:val="36"/>
                <w:lang w:val="zh-TW" w:eastAsia="zh-TW"/>
              </w:rPr>
              <w:t>5、外部合作</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_Toc45470570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8</w:t>
            </w:r>
            <w:r w:rsidR="008E7EA0" w:rsidRPr="008E7EA0">
              <w:rPr>
                <w:rFonts w:ascii="微软雅黑" w:eastAsia="微软雅黑" w:hAnsi="微软雅黑"/>
                <w:noProof/>
                <w:webHidden/>
                <w:sz w:val="36"/>
                <w:szCs w:val="36"/>
              </w:rPr>
              <w:fldChar w:fldCharType="end"/>
            </w:r>
          </w:hyperlink>
        </w:p>
        <w:p w14:paraId="28366A47" w14:textId="456CA7A4" w:rsidR="008E7EA0" w:rsidRPr="008E7EA0" w:rsidRDefault="00607D88">
          <w:pPr>
            <w:pStyle w:val="TOC2"/>
            <w:rPr>
              <w:rFonts w:ascii="微软雅黑" w:eastAsia="微软雅黑" w:hAnsi="微软雅黑" w:cstheme="minorBidi"/>
              <w:noProof/>
              <w:color w:val="auto"/>
              <w:sz w:val="36"/>
              <w:szCs w:val="36"/>
              <w:bdr w:val="none" w:sz="0" w:space="0" w:color="auto"/>
            </w:rPr>
          </w:pPr>
          <w:hyperlink w:anchor="_Toc45470571" w:history="1">
            <w:r w:rsidR="008E7EA0" w:rsidRPr="008E7EA0">
              <w:rPr>
                <w:rStyle w:val="a3"/>
                <w:rFonts w:ascii="微软雅黑" w:eastAsia="微软雅黑" w:hAnsi="微软雅黑" w:cs="微软雅黑"/>
                <w:noProof/>
                <w:sz w:val="36"/>
                <w:szCs w:val="36"/>
              </w:rPr>
              <w:t>八、</w:t>
            </w:r>
            <w:r w:rsidR="008E7EA0" w:rsidRPr="008E7EA0">
              <w:rPr>
                <w:rStyle w:val="a3"/>
                <w:rFonts w:ascii="微软雅黑" w:eastAsia="微软雅黑" w:hAnsi="微软雅黑" w:cs="微软雅黑"/>
                <w:noProof/>
                <w:sz w:val="36"/>
                <w:szCs w:val="36"/>
                <w:lang w:val="zh-TW" w:eastAsia="zh-TW"/>
              </w:rPr>
              <w:t>投资说明</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_Toc45470571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8</w:t>
            </w:r>
            <w:r w:rsidR="008E7EA0" w:rsidRPr="008E7EA0">
              <w:rPr>
                <w:rFonts w:ascii="微软雅黑" w:eastAsia="微软雅黑" w:hAnsi="微软雅黑"/>
                <w:noProof/>
                <w:webHidden/>
                <w:sz w:val="36"/>
                <w:szCs w:val="36"/>
              </w:rPr>
              <w:fldChar w:fldCharType="end"/>
            </w:r>
          </w:hyperlink>
        </w:p>
        <w:p w14:paraId="4A97EE9F" w14:textId="5A777BC8" w:rsidR="008E7EA0" w:rsidRPr="008E7EA0" w:rsidRDefault="00607D88">
          <w:pPr>
            <w:pStyle w:val="TOC2"/>
            <w:rPr>
              <w:rFonts w:ascii="微软雅黑" w:eastAsia="微软雅黑" w:hAnsi="微软雅黑" w:cstheme="minorBidi"/>
              <w:noProof/>
              <w:color w:val="auto"/>
              <w:sz w:val="36"/>
              <w:szCs w:val="36"/>
              <w:bdr w:val="none" w:sz="0" w:space="0" w:color="auto"/>
            </w:rPr>
          </w:pPr>
          <w:hyperlink w:anchor="_Toc45470572" w:history="1">
            <w:r w:rsidR="008E7EA0" w:rsidRPr="008E7EA0">
              <w:rPr>
                <w:rStyle w:val="a3"/>
                <w:rFonts w:ascii="微软雅黑" w:eastAsia="微软雅黑" w:hAnsi="微软雅黑" w:cs="微软雅黑"/>
                <w:noProof/>
                <w:sz w:val="36"/>
                <w:szCs w:val="36"/>
              </w:rPr>
              <w:t>九、</w:t>
            </w:r>
            <w:r w:rsidR="008E7EA0" w:rsidRPr="008E7EA0">
              <w:rPr>
                <w:rStyle w:val="a3"/>
                <w:rFonts w:ascii="微软雅黑" w:eastAsia="微软雅黑" w:hAnsi="微软雅黑" w:cs="微软雅黑"/>
                <w:noProof/>
                <w:sz w:val="36"/>
                <w:szCs w:val="36"/>
                <w:lang w:val="zh-TW" w:eastAsia="zh-TW"/>
              </w:rPr>
              <w:t>财务与风险</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_Toc45470572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9</w:t>
            </w:r>
            <w:r w:rsidR="008E7EA0" w:rsidRPr="008E7EA0">
              <w:rPr>
                <w:rFonts w:ascii="微软雅黑" w:eastAsia="微软雅黑" w:hAnsi="微软雅黑"/>
                <w:noProof/>
                <w:webHidden/>
                <w:sz w:val="36"/>
                <w:szCs w:val="36"/>
              </w:rPr>
              <w:fldChar w:fldCharType="end"/>
            </w:r>
          </w:hyperlink>
        </w:p>
        <w:p w14:paraId="41AA38E1" w14:textId="57F7311E" w:rsidR="008E7EA0" w:rsidRPr="008E7EA0" w:rsidRDefault="00607D88">
          <w:pPr>
            <w:pStyle w:val="TOC2"/>
            <w:rPr>
              <w:rFonts w:ascii="微软雅黑" w:eastAsia="微软雅黑" w:hAnsi="微软雅黑" w:cstheme="minorBidi"/>
              <w:noProof/>
              <w:color w:val="auto"/>
              <w:sz w:val="36"/>
              <w:szCs w:val="36"/>
              <w:bdr w:val="none" w:sz="0" w:space="0" w:color="auto"/>
            </w:rPr>
          </w:pPr>
          <w:hyperlink w:anchor="_Toc45470573" w:history="1">
            <w:r w:rsidR="008E7EA0" w:rsidRPr="008E7EA0">
              <w:rPr>
                <w:rStyle w:val="a3"/>
                <w:rFonts w:ascii="微软雅黑" w:eastAsia="微软雅黑" w:hAnsi="微软雅黑"/>
                <w:noProof/>
                <w:sz w:val="36"/>
                <w:szCs w:val="36"/>
                <w:lang w:val="zh-TW" w:eastAsia="zh-TW"/>
              </w:rPr>
              <w:t>十、实践过程</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_Toc45470573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9</w:t>
            </w:r>
            <w:r w:rsidR="008E7EA0" w:rsidRPr="008E7EA0">
              <w:rPr>
                <w:rFonts w:ascii="微软雅黑" w:eastAsia="微软雅黑" w:hAnsi="微软雅黑"/>
                <w:noProof/>
                <w:webHidden/>
                <w:sz w:val="36"/>
                <w:szCs w:val="36"/>
              </w:rPr>
              <w:fldChar w:fldCharType="end"/>
            </w:r>
          </w:hyperlink>
        </w:p>
        <w:p w14:paraId="3A54F7E4" w14:textId="2449C401" w:rsidR="008E7EA0" w:rsidRPr="008E7EA0" w:rsidRDefault="00607D88">
          <w:pPr>
            <w:pStyle w:val="TOC3"/>
            <w:rPr>
              <w:rFonts w:ascii="微软雅黑" w:eastAsia="微软雅黑" w:hAnsi="微软雅黑" w:cstheme="minorBidi"/>
              <w:noProof/>
              <w:color w:val="auto"/>
              <w:sz w:val="36"/>
              <w:szCs w:val="36"/>
              <w:bdr w:val="none" w:sz="0" w:space="0" w:color="auto"/>
            </w:rPr>
          </w:pPr>
          <w:hyperlink w:anchor="_Toc45470574" w:history="1">
            <w:r w:rsidR="008E7EA0" w:rsidRPr="008E7EA0">
              <w:rPr>
                <w:rStyle w:val="a3"/>
                <w:rFonts w:ascii="微软雅黑" w:eastAsia="微软雅黑" w:hAnsi="微软雅黑"/>
                <w:noProof/>
                <w:sz w:val="36"/>
                <w:szCs w:val="36"/>
                <w:lang w:val="zh-TW" w:eastAsia="zh-TW"/>
              </w:rPr>
              <w:t>1、项目来源</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_Toc45470574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9</w:t>
            </w:r>
            <w:r w:rsidR="008E7EA0" w:rsidRPr="008E7EA0">
              <w:rPr>
                <w:rFonts w:ascii="微软雅黑" w:eastAsia="微软雅黑" w:hAnsi="微软雅黑"/>
                <w:noProof/>
                <w:webHidden/>
                <w:sz w:val="36"/>
                <w:szCs w:val="36"/>
              </w:rPr>
              <w:fldChar w:fldCharType="end"/>
            </w:r>
          </w:hyperlink>
        </w:p>
        <w:p w14:paraId="68B6ABBC" w14:textId="0A169B77" w:rsidR="008E7EA0" w:rsidRPr="008E7EA0" w:rsidRDefault="00607D88">
          <w:pPr>
            <w:pStyle w:val="TOC3"/>
            <w:rPr>
              <w:rFonts w:ascii="微软雅黑" w:eastAsia="微软雅黑" w:hAnsi="微软雅黑" w:cstheme="minorBidi"/>
              <w:noProof/>
              <w:color w:val="auto"/>
              <w:sz w:val="36"/>
              <w:szCs w:val="36"/>
              <w:bdr w:val="none" w:sz="0" w:space="0" w:color="auto"/>
            </w:rPr>
          </w:pPr>
          <w:hyperlink w:anchor="_Toc45470575" w:history="1">
            <w:r w:rsidR="008E7EA0" w:rsidRPr="008E7EA0">
              <w:rPr>
                <w:rStyle w:val="a3"/>
                <w:rFonts w:ascii="微软雅黑" w:eastAsia="微软雅黑" w:hAnsi="微软雅黑"/>
                <w:noProof/>
                <w:sz w:val="36"/>
                <w:szCs w:val="36"/>
              </w:rPr>
              <w:t>2、企业走访</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_Toc45470575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9</w:t>
            </w:r>
            <w:r w:rsidR="008E7EA0" w:rsidRPr="008E7EA0">
              <w:rPr>
                <w:rFonts w:ascii="微软雅黑" w:eastAsia="微软雅黑" w:hAnsi="微软雅黑"/>
                <w:noProof/>
                <w:webHidden/>
                <w:sz w:val="36"/>
                <w:szCs w:val="36"/>
              </w:rPr>
              <w:fldChar w:fldCharType="end"/>
            </w:r>
          </w:hyperlink>
        </w:p>
        <w:p w14:paraId="42E73732" w14:textId="4086B671" w:rsidR="008E7EA0" w:rsidRPr="008E7EA0" w:rsidRDefault="00607D88">
          <w:pPr>
            <w:pStyle w:val="TOC3"/>
            <w:rPr>
              <w:rFonts w:ascii="微软雅黑" w:eastAsia="微软雅黑" w:hAnsi="微软雅黑" w:cstheme="minorBidi"/>
              <w:noProof/>
              <w:color w:val="auto"/>
              <w:sz w:val="36"/>
              <w:szCs w:val="36"/>
              <w:bdr w:val="none" w:sz="0" w:space="0" w:color="auto"/>
            </w:rPr>
          </w:pPr>
          <w:hyperlink w:anchor="_Toc45470576" w:history="1">
            <w:r w:rsidR="008E7EA0" w:rsidRPr="008E7EA0">
              <w:rPr>
                <w:rStyle w:val="a3"/>
                <w:rFonts w:ascii="微软雅黑" w:eastAsia="微软雅黑" w:hAnsi="微软雅黑"/>
                <w:noProof/>
                <w:sz w:val="36"/>
                <w:szCs w:val="36"/>
              </w:rPr>
              <w:t>3、技术攻关</w:t>
            </w:r>
            <w:r w:rsidR="008E7EA0" w:rsidRPr="008E7EA0">
              <w:rPr>
                <w:rFonts w:ascii="微软雅黑" w:eastAsia="微软雅黑" w:hAnsi="微软雅黑"/>
                <w:noProof/>
                <w:webHidden/>
                <w:sz w:val="36"/>
                <w:szCs w:val="36"/>
              </w:rPr>
              <w:tab/>
            </w:r>
            <w:r w:rsidR="008E7EA0" w:rsidRPr="008E7EA0">
              <w:rPr>
                <w:rFonts w:ascii="微软雅黑" w:eastAsia="微软雅黑" w:hAnsi="微软雅黑"/>
                <w:noProof/>
                <w:webHidden/>
                <w:sz w:val="36"/>
                <w:szCs w:val="36"/>
              </w:rPr>
              <w:fldChar w:fldCharType="begin"/>
            </w:r>
            <w:r w:rsidR="008E7EA0" w:rsidRPr="008E7EA0">
              <w:rPr>
                <w:rFonts w:ascii="微软雅黑" w:eastAsia="微软雅黑" w:hAnsi="微软雅黑"/>
                <w:noProof/>
                <w:webHidden/>
                <w:sz w:val="36"/>
                <w:szCs w:val="36"/>
              </w:rPr>
              <w:instrText xml:space="preserve"> PAGEREF _Toc45470576 \h </w:instrText>
            </w:r>
            <w:r w:rsidR="008E7EA0" w:rsidRPr="008E7EA0">
              <w:rPr>
                <w:rFonts w:ascii="微软雅黑" w:eastAsia="微软雅黑" w:hAnsi="微软雅黑"/>
                <w:noProof/>
                <w:webHidden/>
                <w:sz w:val="36"/>
                <w:szCs w:val="36"/>
              </w:rPr>
            </w:r>
            <w:r w:rsidR="008E7EA0" w:rsidRPr="008E7EA0">
              <w:rPr>
                <w:rFonts w:ascii="微软雅黑" w:eastAsia="微软雅黑" w:hAnsi="微软雅黑"/>
                <w:noProof/>
                <w:webHidden/>
                <w:sz w:val="36"/>
                <w:szCs w:val="36"/>
              </w:rPr>
              <w:fldChar w:fldCharType="separate"/>
            </w:r>
            <w:r w:rsidR="000621B9">
              <w:rPr>
                <w:rFonts w:ascii="微软雅黑" w:eastAsia="微软雅黑" w:hAnsi="微软雅黑"/>
                <w:noProof/>
                <w:webHidden/>
                <w:sz w:val="36"/>
                <w:szCs w:val="36"/>
              </w:rPr>
              <w:t>9</w:t>
            </w:r>
            <w:r w:rsidR="008E7EA0" w:rsidRPr="008E7EA0">
              <w:rPr>
                <w:rFonts w:ascii="微软雅黑" w:eastAsia="微软雅黑" w:hAnsi="微软雅黑"/>
                <w:noProof/>
                <w:webHidden/>
                <w:sz w:val="36"/>
                <w:szCs w:val="36"/>
              </w:rPr>
              <w:fldChar w:fldCharType="end"/>
            </w:r>
          </w:hyperlink>
        </w:p>
        <w:p w14:paraId="0D2FCE42" w14:textId="3B3D4238" w:rsidR="008E7EA0" w:rsidRPr="008E7EA0" w:rsidRDefault="001A057E" w:rsidP="00045DAA">
          <w:pPr>
            <w:rPr>
              <w:rFonts w:ascii="微软雅黑" w:eastAsia="微软雅黑" w:hAnsi="微软雅黑"/>
              <w:b/>
              <w:bCs/>
              <w:sz w:val="36"/>
              <w:szCs w:val="36"/>
              <w:lang w:val="zh-CN"/>
            </w:rPr>
          </w:pPr>
          <w:r w:rsidRPr="008E7EA0">
            <w:rPr>
              <w:rFonts w:ascii="微软雅黑" w:eastAsia="微软雅黑" w:hAnsi="微软雅黑"/>
              <w:b/>
              <w:bCs/>
              <w:sz w:val="36"/>
              <w:szCs w:val="36"/>
              <w:lang w:val="zh-CN"/>
            </w:rPr>
            <w:fldChar w:fldCharType="end"/>
          </w:r>
        </w:p>
        <w:p w14:paraId="251C6426" w14:textId="77777777" w:rsidR="008E7EA0" w:rsidRDefault="008E7EA0" w:rsidP="00045DAA">
          <w:pPr>
            <w:rPr>
              <w:b/>
              <w:bCs/>
              <w:sz w:val="28"/>
              <w:szCs w:val="28"/>
              <w:lang w:val="zh-CN"/>
            </w:rPr>
          </w:pPr>
        </w:p>
        <w:p w14:paraId="01267FFD" w14:textId="4A8186EE" w:rsidR="00B54A23" w:rsidRPr="00A72807" w:rsidRDefault="00607D88" w:rsidP="00045DAA">
          <w:pPr>
            <w:rPr>
              <w:b/>
              <w:bCs/>
              <w:sz w:val="28"/>
              <w:szCs w:val="28"/>
              <w:lang w:val="zh-CN"/>
            </w:rPr>
          </w:pPr>
        </w:p>
      </w:sdtContent>
    </w:sdt>
    <w:p w14:paraId="2E9E0D35" w14:textId="4FEA94A9" w:rsidR="008D0395" w:rsidRPr="00C11DB4" w:rsidRDefault="00045DAA" w:rsidP="00B54A23">
      <w:pPr>
        <w:pStyle w:val="21"/>
        <w:spacing w:after="0" w:line="360" w:lineRule="auto"/>
        <w:rPr>
          <w:rFonts w:ascii="微软雅黑" w:eastAsia="微软雅黑" w:hAnsi="微软雅黑" w:cs="微软雅黑"/>
        </w:rPr>
      </w:pPr>
      <w:bookmarkStart w:id="3" w:name="_Toc1"/>
      <w:bookmarkStart w:id="4" w:name="_Toc45470559"/>
      <w:bookmarkEnd w:id="1"/>
      <w:r>
        <w:rPr>
          <w:rFonts w:ascii="微软雅黑" w:eastAsia="微软雅黑" w:hAnsi="微软雅黑" w:cs="微软雅黑" w:hint="eastAsia"/>
        </w:rPr>
        <w:lastRenderedPageBreak/>
        <w:t>一、</w:t>
      </w:r>
      <w:r w:rsidR="00072977" w:rsidRPr="00C11DB4">
        <w:rPr>
          <w:rFonts w:ascii="微软雅黑" w:eastAsia="微软雅黑" w:hAnsi="微软雅黑" w:cs="微软雅黑" w:hint="eastAsia"/>
          <w:lang w:val="zh-TW" w:eastAsia="zh-TW"/>
        </w:rPr>
        <w:t>公</w:t>
      </w:r>
      <w:r w:rsidR="00072977" w:rsidRPr="00C11DB4">
        <w:rPr>
          <w:rFonts w:ascii="微软雅黑" w:eastAsia="微软雅黑" w:hAnsi="微软雅黑" w:cs="微软雅黑"/>
          <w:lang w:val="zh-TW" w:eastAsia="zh-TW"/>
        </w:rPr>
        <w:t>司概况描述</w:t>
      </w:r>
      <w:bookmarkEnd w:id="3"/>
      <w:bookmarkEnd w:id="4"/>
    </w:p>
    <w:p w14:paraId="2C784950" w14:textId="617ED893" w:rsidR="00C11DB4" w:rsidRPr="00C11DB4" w:rsidRDefault="00072977" w:rsidP="00B54A23">
      <w:pPr>
        <w:ind w:firstLineChars="200" w:firstLine="420"/>
        <w:rPr>
          <w:rFonts w:eastAsia="PMingLiU"/>
          <w:lang w:val="zh-TW" w:eastAsia="zh-TW"/>
        </w:rPr>
      </w:pPr>
      <w:r w:rsidRPr="00C11DB4">
        <w:rPr>
          <w:lang w:val="zh-TW" w:eastAsia="zh-TW"/>
        </w:rPr>
        <w:t>童智编程教育技术开发公司，专注可编程智能小车的技术研发与少儿编程教育</w:t>
      </w:r>
      <w:r w:rsidR="00034BF9">
        <w:rPr>
          <w:lang w:val="zh-TW" w:eastAsia="zh-TW"/>
        </w:rPr>
        <w:t>平台</w:t>
      </w:r>
      <w:r w:rsidRPr="00C11DB4">
        <w:rPr>
          <w:lang w:val="zh-TW" w:eastAsia="zh-TW"/>
        </w:rPr>
        <w:t>平台的应用开发，持续探索和拓展信息技术面向教育行业及全新的商业模式，构建</w:t>
      </w:r>
      <w:r w:rsidRPr="00C11DB4">
        <w:t>“</w:t>
      </w:r>
      <w:r w:rsidRPr="00C11DB4">
        <w:rPr>
          <w:lang w:val="zh-TW" w:eastAsia="zh-TW"/>
        </w:rPr>
        <w:t>智能可编程小车</w:t>
      </w:r>
      <w:r w:rsidRPr="00C11DB4">
        <w:t>+</w:t>
      </w:r>
      <w:r w:rsidR="00034BF9">
        <w:rPr>
          <w:lang w:val="zh-TW" w:eastAsia="zh-TW"/>
        </w:rPr>
        <w:t>平台</w:t>
      </w:r>
      <w:r w:rsidRPr="00C11DB4">
        <w:rPr>
          <w:lang w:val="zh-TW" w:eastAsia="zh-TW"/>
        </w:rPr>
        <w:t>平台</w:t>
      </w:r>
      <w:r w:rsidRPr="00C11DB4">
        <w:t>+</w:t>
      </w:r>
      <w:r w:rsidRPr="00C11DB4">
        <w:rPr>
          <w:lang w:val="zh-TW" w:eastAsia="zh-TW"/>
        </w:rPr>
        <w:t>配套课程设计</w:t>
      </w:r>
      <w:r w:rsidRPr="00C11DB4">
        <w:t>+</w:t>
      </w:r>
      <w:r w:rsidRPr="00C11DB4">
        <w:rPr>
          <w:lang w:val="zh-TW" w:eastAsia="zh-TW"/>
        </w:rPr>
        <w:t>线上行业服务</w:t>
      </w:r>
      <w:r w:rsidRPr="00C11DB4">
        <w:t>”</w:t>
      </w:r>
      <w:r w:rsidRPr="00C11DB4">
        <w:rPr>
          <w:lang w:val="zh-TW" w:eastAsia="zh-TW"/>
        </w:rPr>
        <w:t>的少儿编程商业生态</w:t>
      </w:r>
      <w:r w:rsidR="00034BF9">
        <w:rPr>
          <w:lang w:val="zh-TW" w:eastAsia="zh-TW"/>
        </w:rPr>
        <w:t>平台</w:t>
      </w:r>
      <w:r w:rsidRPr="00C11DB4">
        <w:rPr>
          <w:lang w:val="zh-TW" w:eastAsia="zh-TW"/>
        </w:rPr>
        <w:t>。在以少儿编程为入口获取大数据的基础上形成少儿、可编程小车、</w:t>
      </w:r>
      <w:r w:rsidR="00034BF9">
        <w:rPr>
          <w:lang w:val="zh-TW" w:eastAsia="zh-TW"/>
        </w:rPr>
        <w:t>平台</w:t>
      </w:r>
      <w:r w:rsidRPr="00C11DB4">
        <w:rPr>
          <w:lang w:val="zh-TW" w:eastAsia="zh-TW"/>
        </w:rPr>
        <w:t>平台三位一体的联动，为中国以及全球少儿的</w:t>
      </w:r>
      <w:r w:rsidRPr="00C11DB4">
        <w:t>AI</w:t>
      </w:r>
      <w:r w:rsidRPr="00C11DB4">
        <w:rPr>
          <w:lang w:val="zh-TW" w:eastAsia="zh-TW"/>
        </w:rPr>
        <w:t>能力发展做出贡献。本公司自成立以来，一如既往地沿着技术创新的发展道路，坚持自主开发、产学研合作并存的方针，不断加大技术研发投入力度，勇于技术创新。</w:t>
      </w:r>
    </w:p>
    <w:p w14:paraId="01BF7D6F" w14:textId="3D59B025" w:rsidR="008D0395" w:rsidRPr="00C11DB4" w:rsidRDefault="00045DAA" w:rsidP="00B54A23">
      <w:pPr>
        <w:pStyle w:val="21"/>
        <w:spacing w:after="0" w:line="360" w:lineRule="auto"/>
        <w:rPr>
          <w:rFonts w:ascii="微软雅黑" w:eastAsia="微软雅黑" w:hAnsi="微软雅黑" w:cs="微软雅黑"/>
        </w:rPr>
      </w:pPr>
      <w:bookmarkStart w:id="5" w:name="_Toc2"/>
      <w:bookmarkStart w:id="6" w:name="_Toc45470560"/>
      <w:r>
        <w:rPr>
          <w:rFonts w:ascii="微软雅黑" w:eastAsia="微软雅黑" w:hAnsi="微软雅黑" w:cs="微软雅黑" w:hint="eastAsia"/>
        </w:rPr>
        <w:t>二、</w:t>
      </w:r>
      <w:r w:rsidR="00072977" w:rsidRPr="00C11DB4">
        <w:rPr>
          <w:rFonts w:ascii="微软雅黑" w:eastAsia="微软雅黑" w:hAnsi="微软雅黑" w:cs="微软雅黑"/>
          <w:lang w:val="zh-TW" w:eastAsia="zh-TW"/>
        </w:rPr>
        <w:t>产品与服务</w:t>
      </w:r>
      <w:bookmarkEnd w:id="5"/>
      <w:bookmarkEnd w:id="6"/>
    </w:p>
    <w:p w14:paraId="7F2ED696" w14:textId="002B9AB2" w:rsidR="00B54A23" w:rsidRDefault="00072977" w:rsidP="00B54A23">
      <w:pPr>
        <w:ind w:firstLineChars="200" w:firstLine="420"/>
        <w:rPr>
          <w:rFonts w:eastAsia="PMingLiU"/>
          <w:lang w:val="zh-TW" w:eastAsia="zh-TW"/>
        </w:rPr>
      </w:pPr>
      <w:r w:rsidRPr="00C11DB4">
        <w:rPr>
          <w:lang w:val="zh-TW" w:eastAsia="zh-TW"/>
        </w:rPr>
        <w:t>我们的少儿编程教育</w:t>
      </w:r>
      <w:r w:rsidR="00034BF9">
        <w:rPr>
          <w:lang w:val="zh-TW" w:eastAsia="zh-TW"/>
        </w:rPr>
        <w:t>平台</w:t>
      </w:r>
      <w:r w:rsidRPr="00C11DB4">
        <w:rPr>
          <w:lang w:val="zh-TW" w:eastAsia="zh-TW"/>
        </w:rPr>
        <w:t>分为教育和编程两部分，其中教育平台主要提供详细的视频教程和编程指南，并运用实例来帮助儿童轻松入门，锻炼其编程思维。</w:t>
      </w:r>
    </w:p>
    <w:p w14:paraId="4FC06AE7" w14:textId="2DEE6817" w:rsidR="008D0395" w:rsidRPr="00C11DB4" w:rsidRDefault="00B54A23" w:rsidP="00B54A23">
      <w:pPr>
        <w:ind w:firstLineChars="200" w:firstLine="480"/>
        <w:rPr>
          <w:lang w:val="zh-TW" w:eastAsia="zh-TW"/>
        </w:rPr>
      </w:pPr>
      <w:r>
        <w:rPr>
          <w:rFonts w:ascii="仿宋" w:eastAsia="PMingLiU" w:hAnsi="仿宋"/>
          <w:noProof/>
          <w:sz w:val="24"/>
          <w:szCs w:val="24"/>
        </w:rPr>
        <w:drawing>
          <wp:anchor distT="0" distB="0" distL="114300" distR="114300" simplePos="0" relativeHeight="251689984" behindDoc="0" locked="0" layoutInCell="1" allowOverlap="1" wp14:anchorId="75D98A7B" wp14:editId="7A6B1CEA">
            <wp:simplePos x="0" y="0"/>
            <wp:positionH relativeFrom="margin">
              <wp:align>center</wp:align>
            </wp:positionH>
            <wp:positionV relativeFrom="paragraph">
              <wp:posOffset>858647</wp:posOffset>
            </wp:positionV>
            <wp:extent cx="4080510" cy="1579880"/>
            <wp:effectExtent l="0" t="0" r="0" b="127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0510" cy="1579880"/>
                    </a:xfrm>
                    <a:prstGeom prst="rect">
                      <a:avLst/>
                    </a:prstGeom>
                    <a:noFill/>
                  </pic:spPr>
                </pic:pic>
              </a:graphicData>
            </a:graphic>
            <wp14:sizeRelH relativeFrom="margin">
              <wp14:pctWidth>0</wp14:pctWidth>
            </wp14:sizeRelH>
            <wp14:sizeRelV relativeFrom="margin">
              <wp14:pctHeight>0</wp14:pctHeight>
            </wp14:sizeRelV>
          </wp:anchor>
        </w:drawing>
      </w:r>
      <w:r w:rsidR="00072977" w:rsidRPr="00C11DB4">
        <w:rPr>
          <w:lang w:val="zh-TW" w:eastAsia="zh-TW"/>
        </w:rPr>
        <w:t>我们的编程平台支持</w:t>
      </w:r>
      <w:r w:rsidR="00072977" w:rsidRPr="00C11DB4">
        <w:t>Scratch</w:t>
      </w:r>
      <w:r w:rsidR="00072977" w:rsidRPr="00C11DB4">
        <w:rPr>
          <w:lang w:val="zh-TW" w:eastAsia="zh-TW"/>
        </w:rPr>
        <w:t>和</w:t>
      </w:r>
      <w:r w:rsidR="00072977" w:rsidRPr="00C11DB4">
        <w:t>C</w:t>
      </w:r>
      <w:r w:rsidR="00072977" w:rsidRPr="00C11DB4">
        <w:rPr>
          <w:lang w:val="zh-TW" w:eastAsia="zh-TW"/>
        </w:rPr>
        <w:t>等编程语言，儿童可以结合教育平台学习到的知识，通过图形化编程，拖拽界面左侧的功能积木模块到中间的编程区域。这些功能模块包括了一个完整程序的每个环节，同时界面右侧会实时生成相应的代码。儿童能从这个过程中，思考与设计游戏规则，动手实现程序逻辑以验证自己的思路。</w:t>
      </w:r>
    </w:p>
    <w:p w14:paraId="06E72763" w14:textId="7921C2F1" w:rsidR="00B54A23" w:rsidRPr="00B54A23" w:rsidRDefault="00B54A23" w:rsidP="00B54A23">
      <w:pPr>
        <w:spacing w:before="240"/>
        <w:ind w:firstLineChars="200" w:firstLine="480"/>
      </w:pPr>
      <w:r>
        <w:rPr>
          <w:rFonts w:ascii="仿宋" w:eastAsia="PMingLiU" w:hAnsi="仿宋" w:cs="微软雅黑"/>
          <w:noProof/>
          <w:sz w:val="24"/>
          <w:szCs w:val="24"/>
          <w:lang w:val="zh-TW" w:eastAsia="zh-TW"/>
        </w:rPr>
        <w:drawing>
          <wp:anchor distT="0" distB="0" distL="114300" distR="114300" simplePos="0" relativeHeight="251699200" behindDoc="0" locked="0" layoutInCell="1" allowOverlap="1" wp14:anchorId="57CD634B" wp14:editId="52CB278E">
            <wp:simplePos x="0" y="0"/>
            <wp:positionH relativeFrom="margin">
              <wp:align>center</wp:align>
            </wp:positionH>
            <wp:positionV relativeFrom="paragraph">
              <wp:posOffset>3072918</wp:posOffset>
            </wp:positionV>
            <wp:extent cx="3891280" cy="2017395"/>
            <wp:effectExtent l="0" t="0" r="0" b="190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1280" cy="2017395"/>
                    </a:xfrm>
                    <a:prstGeom prst="rect">
                      <a:avLst/>
                    </a:prstGeom>
                    <a:noFill/>
                  </pic:spPr>
                </pic:pic>
              </a:graphicData>
            </a:graphic>
            <wp14:sizeRelH relativeFrom="margin">
              <wp14:pctWidth>0</wp14:pctWidth>
            </wp14:sizeRelH>
            <wp14:sizeRelV relativeFrom="margin">
              <wp14:pctHeight>0</wp14:pctHeight>
            </wp14:sizeRelV>
          </wp:anchor>
        </w:drawing>
      </w:r>
      <w:r w:rsidR="00072977" w:rsidRPr="00B54A23">
        <w:t>平台已添加图像识别、表情识别、物体跟踪等多种功能，并支持后续自主添加算法内容，以满足儿童在不同情景下的需要。以垃圾分类情景为例，儿童在操作端的程序编写平</w:t>
      </w:r>
      <w:r w:rsidR="00072977" w:rsidRPr="00B54A23">
        <w:rPr>
          <w:rFonts w:asciiTheme="minorEastAsia" w:hAnsiTheme="minorEastAsia" w:cs="微软雅黑"/>
          <w:lang w:val="zh-TW" w:eastAsia="zh-TW"/>
        </w:rPr>
        <w:t>台作</w:t>
      </w:r>
      <w:r w:rsidR="00072977" w:rsidRPr="00B54A23">
        <w:t>简易图形化编程，小车收到执行该程序的指令后，在一定距离内自动识别出路径上垃</w:t>
      </w:r>
      <w:r w:rsidR="00072977" w:rsidRPr="00B54A23">
        <w:rPr>
          <w:rFonts w:asciiTheme="minorEastAsia" w:hAnsiTheme="minorEastAsia" w:cs="微软雅黑"/>
          <w:lang w:val="zh-TW" w:eastAsia="zh-TW"/>
        </w:rPr>
        <w:t>圾卡</w:t>
      </w:r>
      <w:r w:rsidR="00072977" w:rsidRPr="00B54A23">
        <w:t>片的位置，并使用装配的机械臂部件将识别正确分类后的垃圾投放至对应垃圾分类桶中，同时装配的带有语音功能的模块部件会播报相应垃圾的所属种类以及注意事项等，让用户在使用的过程中能够学习到垃圾分类知识，养成垃圾分类的习惯。</w:t>
      </w:r>
    </w:p>
    <w:p w14:paraId="0C5BA46C" w14:textId="5B1A5B65" w:rsidR="002060BE" w:rsidRDefault="00045DAA" w:rsidP="00C11DB4">
      <w:pPr>
        <w:pStyle w:val="21"/>
        <w:spacing w:after="0"/>
        <w:rPr>
          <w:rFonts w:ascii="微软雅黑" w:eastAsia="PMingLiU" w:hAnsi="微软雅黑"/>
          <w:lang w:val="zh-TW" w:eastAsia="zh-TW"/>
        </w:rPr>
      </w:pPr>
      <w:bookmarkStart w:id="7" w:name="_Toc45470561"/>
      <w:r>
        <w:rPr>
          <w:rFonts w:ascii="微软雅黑" w:eastAsia="微软雅黑" w:hAnsi="微软雅黑" w:hint="eastAsia"/>
          <w:lang w:val="zh-TW"/>
        </w:rPr>
        <w:lastRenderedPageBreak/>
        <w:t>三、</w:t>
      </w:r>
      <w:r w:rsidR="002060BE" w:rsidRPr="00C11DB4">
        <w:rPr>
          <w:rFonts w:ascii="微软雅黑" w:eastAsia="微软雅黑" w:hAnsi="微软雅黑" w:hint="eastAsia"/>
          <w:lang w:val="zh-TW" w:eastAsia="zh-TW"/>
        </w:rPr>
        <w:t>社会价值</w:t>
      </w:r>
      <w:bookmarkEnd w:id="7"/>
    </w:p>
    <w:p w14:paraId="39227226" w14:textId="77777777" w:rsidR="00A72807" w:rsidRPr="00A72807" w:rsidRDefault="00A72807" w:rsidP="00A72807">
      <w:pPr>
        <w:ind w:firstLineChars="200" w:firstLine="420"/>
        <w:rPr>
          <w:lang w:val="zh-TW" w:eastAsia="zh-TW"/>
        </w:rPr>
      </w:pPr>
      <w:bookmarkStart w:id="8" w:name="_Toc3"/>
      <w:r w:rsidRPr="00A72807">
        <w:rPr>
          <w:rFonts w:hint="eastAsia"/>
          <w:lang w:val="zh-TW" w:eastAsia="zh-TW"/>
        </w:rPr>
        <w:t>习近平总书记指出，人工智能是引领新一轮科技革命和产业变革的重要驱动力，正深刻改变着人们的生产、生活、学习方式，推动人类社会迎来人机协同、跨界融合、共创分享的智能时代。</w:t>
      </w:r>
    </w:p>
    <w:p w14:paraId="7981E1DC" w14:textId="77777777" w:rsidR="00A72807" w:rsidRPr="00A72807" w:rsidRDefault="00A72807" w:rsidP="00A72807">
      <w:pPr>
        <w:ind w:firstLineChars="200" w:firstLine="420"/>
        <w:rPr>
          <w:lang w:val="zh-TW" w:eastAsia="zh-TW"/>
        </w:rPr>
      </w:pPr>
      <w:r w:rsidRPr="00A72807">
        <w:rPr>
          <w:rFonts w:hint="eastAsia"/>
          <w:lang w:val="zh-TW" w:eastAsia="zh-TW"/>
        </w:rPr>
        <w:t>从全球范围来看，以欧美和亚洲日本、新加坡为代表的诸多发达国家均将少儿编程纳入国民教育体系，为即将到来的</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智能时代作准备。作为</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智能技术与应</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在世界前列的中国，依旧</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临着少</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编程普及率仅为</w:t>
      </w:r>
      <w:r w:rsidRPr="00A72807">
        <w:rPr>
          <w:lang w:val="zh-TW" w:eastAsia="zh-TW"/>
        </w:rPr>
        <w:t>0.96%</w:t>
      </w:r>
      <w:r w:rsidRPr="00A72807">
        <w:rPr>
          <w:lang w:val="zh-TW" w:eastAsia="zh-TW"/>
        </w:rPr>
        <w:t>的困境。为缩</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与发达国家之间</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才培养的差距，</w:t>
      </w:r>
      <w:r w:rsidRPr="00A72807">
        <w:rPr>
          <w:lang w:val="zh-TW" w:eastAsia="zh-TW"/>
        </w:rPr>
        <w:t>2017</w:t>
      </w:r>
      <w:r w:rsidRPr="00A72807">
        <w:rPr>
          <w:lang w:val="zh-TW" w:eastAsia="zh-TW"/>
        </w:rPr>
        <w:t>年国务院发布的《新</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代人工智能发展规划》与教育部办公厅印发的《</w:t>
      </w:r>
      <w:r w:rsidRPr="00A72807">
        <w:rPr>
          <w:lang w:val="zh-TW" w:eastAsia="zh-TW"/>
        </w:rPr>
        <w:t>2019</w:t>
      </w:r>
      <w:r w:rsidRPr="00A72807">
        <w:rPr>
          <w:lang w:val="zh-TW" w:eastAsia="zh-TW"/>
        </w:rPr>
        <w:t>年教育信息化和网络安全工作要点》，均明确指出将在中</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学阶段逐步推</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编程教育，让</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智能成为国际竞争的新焦点。</w:t>
      </w:r>
    </w:p>
    <w:p w14:paraId="06C2AEC2" w14:textId="0B42ED19" w:rsidR="00A72807" w:rsidRPr="00A72807" w:rsidRDefault="00A72807" w:rsidP="00A72807">
      <w:pPr>
        <w:ind w:firstLineChars="200" w:firstLine="420"/>
        <w:rPr>
          <w:lang w:val="zh-TW" w:eastAsia="zh-TW"/>
        </w:rPr>
      </w:pPr>
      <w:r w:rsidRPr="00A72807">
        <w:rPr>
          <w:rFonts w:hint="eastAsia"/>
          <w:lang w:val="zh-TW" w:eastAsia="zh-TW"/>
        </w:rPr>
        <w:t>由此，我们团队开发了这套少</w:t>
      </w:r>
      <w:r w:rsidRPr="00A72807">
        <w:rPr>
          <w:rFonts w:ascii="微软雅黑" w:eastAsia="微软雅黑" w:hAnsi="微软雅黑" w:cs="微软雅黑" w:hint="eastAsia"/>
          <w:lang w:val="zh-TW" w:eastAsia="zh-TW"/>
        </w:rPr>
        <w:t>⼉</w:t>
      </w:r>
      <w:r w:rsidRPr="00A72807">
        <w:rPr>
          <w:rFonts w:ascii="宋体" w:eastAsia="宋体" w:hAnsi="宋体" w:cs="宋体" w:hint="eastAsia"/>
          <w:lang w:val="zh-TW" w:eastAsia="zh-TW"/>
        </w:rPr>
        <w:t>编程教育</w:t>
      </w:r>
      <w:r w:rsidR="00034BF9">
        <w:rPr>
          <w:rFonts w:ascii="宋体" w:eastAsia="宋体" w:hAnsi="宋体" w:cs="宋体" w:hint="eastAsia"/>
          <w:lang w:val="zh-TW" w:eastAsia="zh-TW"/>
        </w:rPr>
        <w:t>平台</w:t>
      </w:r>
      <w:r w:rsidRPr="00A72807">
        <w:rPr>
          <w:rFonts w:ascii="宋体" w:eastAsia="宋体" w:hAnsi="宋体" w:cs="宋体" w:hint="eastAsia"/>
          <w:lang w:val="zh-TW" w:eastAsia="zh-TW"/>
        </w:rPr>
        <w:t>。培养具备高科技意识并有着良好科学素养的人才，应从小培养其对于人工智</w:t>
      </w:r>
      <w:r w:rsidRPr="00A72807">
        <w:rPr>
          <w:rFonts w:hint="eastAsia"/>
          <w:lang w:val="zh-TW" w:eastAsia="zh-TW"/>
        </w:rPr>
        <w:t>能的认识及对于浅层人工智能的应用能力，从而才能成长为一批具有无限潜力的科技人才。</w:t>
      </w:r>
    </w:p>
    <w:p w14:paraId="45CCE03D" w14:textId="77777777" w:rsidR="00A72807" w:rsidRDefault="00A72807" w:rsidP="00A72807">
      <w:pPr>
        <w:ind w:firstLineChars="200" w:firstLine="420"/>
        <w:rPr>
          <w:rFonts w:eastAsia="PMingLiU"/>
          <w:b/>
          <w:bCs/>
          <w:lang w:val="zh-TW" w:eastAsia="zh-TW"/>
        </w:rPr>
      </w:pPr>
      <w:r w:rsidRPr="00A72807">
        <w:rPr>
          <w:rFonts w:hint="eastAsia"/>
          <w:lang w:val="zh-TW" w:eastAsia="zh-TW"/>
        </w:rPr>
        <w:t>中国高度重视人工智能对教育的深刻影响，积极推动人工智能和教育深度融合。我们团队也将充分发挥人工智能的优势，加快发展伴随每个人一生的教育、平等面向每个人的教育、适合每个人的教育、更加开放灵活的编程教育。</w:t>
      </w:r>
    </w:p>
    <w:p w14:paraId="7CFCB143" w14:textId="19EDB3F3" w:rsidR="002060BE" w:rsidRPr="00C11DB4" w:rsidRDefault="00045DAA" w:rsidP="00A72807">
      <w:pPr>
        <w:pStyle w:val="21"/>
        <w:spacing w:after="0" w:line="360" w:lineRule="auto"/>
        <w:rPr>
          <w:rFonts w:ascii="微软雅黑" w:eastAsia="PMingLiU" w:hAnsi="微软雅黑" w:cs="微软雅黑"/>
          <w:lang w:val="zh-TW" w:eastAsia="zh-TW"/>
        </w:rPr>
      </w:pPr>
      <w:bookmarkStart w:id="9" w:name="_Toc45470562"/>
      <w:r>
        <w:rPr>
          <w:rFonts w:ascii="微软雅黑" w:eastAsia="微软雅黑" w:hAnsi="微软雅黑" w:cs="微软雅黑" w:hint="eastAsia"/>
        </w:rPr>
        <w:t>四、</w:t>
      </w:r>
      <w:r w:rsidR="008E7EA0">
        <w:rPr>
          <w:rFonts w:ascii="微软雅黑" w:eastAsia="微软雅黑" w:hAnsi="微软雅黑" w:cs="微软雅黑" w:hint="eastAsia"/>
          <w:lang w:val="zh-TW" w:eastAsia="zh-TW"/>
        </w:rPr>
        <w:t>前景</w:t>
      </w:r>
      <w:r w:rsidR="00072977" w:rsidRPr="00C11DB4">
        <w:rPr>
          <w:rFonts w:ascii="微软雅黑" w:eastAsia="微软雅黑" w:hAnsi="微软雅黑" w:cs="微软雅黑"/>
          <w:lang w:val="zh-TW" w:eastAsia="zh-TW"/>
        </w:rPr>
        <w:t>分析</w:t>
      </w:r>
      <w:bookmarkEnd w:id="8"/>
      <w:bookmarkEnd w:id="9"/>
    </w:p>
    <w:p w14:paraId="0AABF447" w14:textId="77777777" w:rsidR="008D0395" w:rsidRPr="00A72807" w:rsidRDefault="00072977" w:rsidP="00B54A23">
      <w:pPr>
        <w:ind w:firstLineChars="200" w:firstLine="420"/>
      </w:pPr>
      <w:r w:rsidRPr="00C11DB4">
        <w:rPr>
          <w:lang w:val="zh-TW" w:eastAsia="zh-TW"/>
        </w:rPr>
        <w:t>据调研数据，目前我国少儿编程行业的客单价为</w:t>
      </w:r>
      <w:r w:rsidRPr="00C11DB4">
        <w:t>7000-10000</w:t>
      </w:r>
      <w:r w:rsidRPr="00C11DB4">
        <w:rPr>
          <w:lang w:val="zh-TW" w:eastAsia="zh-TW"/>
        </w:rPr>
        <w:t>元</w:t>
      </w:r>
      <w:r w:rsidRPr="00C11DB4">
        <w:t>/</w:t>
      </w:r>
      <w:r w:rsidRPr="00C11DB4">
        <w:rPr>
          <w:lang w:val="zh-TW" w:eastAsia="zh-TW"/>
        </w:rPr>
        <w:t>年。根据艾瑞报告显示，目前我国少儿编程的市场渗透率约为</w:t>
      </w:r>
      <w:r w:rsidRPr="00A72807">
        <w:t>1.5%</w:t>
      </w:r>
      <w:r w:rsidRPr="00A72807">
        <w:t>。按照此标准测算，当前我国少儿编程行业的市场规模约为</w:t>
      </w:r>
      <w:r w:rsidRPr="00A72807">
        <w:t>250-360</w:t>
      </w:r>
      <w:r w:rsidRPr="00A72807">
        <w:t>亿元。取</w:t>
      </w:r>
      <w:r w:rsidRPr="00A72807">
        <w:t>3-18</w:t>
      </w:r>
      <w:r w:rsidRPr="00A72807">
        <w:t>岁人口为</w:t>
      </w:r>
      <w:r w:rsidRPr="00A72807">
        <w:t>2.4</w:t>
      </w:r>
      <w:r w:rsidRPr="00A72807">
        <w:t>亿人，且客单价为</w:t>
      </w:r>
      <w:r w:rsidRPr="00A72807">
        <w:t>10000</w:t>
      </w:r>
      <w:r w:rsidRPr="00A72807">
        <w:t>元</w:t>
      </w:r>
      <w:r w:rsidRPr="00A72807">
        <w:t>/</w:t>
      </w:r>
      <w:r w:rsidRPr="00A72807">
        <w:t>年进行敏感性分析，当渗透率达到</w:t>
      </w:r>
      <w:r w:rsidRPr="00A72807">
        <w:t>2.0%</w:t>
      </w:r>
      <w:r w:rsidRPr="00A72807">
        <w:t>、</w:t>
      </w:r>
      <w:r w:rsidRPr="00A72807">
        <w:t>3.0%</w:t>
      </w:r>
      <w:r w:rsidRPr="00A72807">
        <w:t>和</w:t>
      </w:r>
      <w:r w:rsidRPr="00A72807">
        <w:t>5.0%</w:t>
      </w:r>
      <w:r w:rsidRPr="00A72807">
        <w:t>时，市场规模分别可达</w:t>
      </w:r>
      <w:r w:rsidRPr="00A72807">
        <w:t>480</w:t>
      </w:r>
      <w:r w:rsidRPr="00A72807">
        <w:t>亿元、</w:t>
      </w:r>
      <w:r w:rsidRPr="00A72807">
        <w:t>720</w:t>
      </w:r>
      <w:r w:rsidRPr="00A72807">
        <w:t>亿元和</w:t>
      </w:r>
      <w:r w:rsidRPr="00A72807">
        <w:t>1200</w:t>
      </w:r>
      <w:r w:rsidRPr="00A72807">
        <w:t>亿元。随着政策层面上的加码支持以及市场需求的逐渐旺盛，未来我国少儿编程行业发展空间巨大。</w:t>
      </w:r>
    </w:p>
    <w:p w14:paraId="01C70DC8" w14:textId="77777777" w:rsidR="008D0395" w:rsidRPr="00C11DB4" w:rsidRDefault="00072977" w:rsidP="00B54A23">
      <w:pPr>
        <w:ind w:firstLineChars="200" w:firstLine="420"/>
      </w:pPr>
      <w:r w:rsidRPr="00C11DB4">
        <w:rPr>
          <w:lang w:val="zh-TW" w:eastAsia="zh-TW"/>
        </w:rPr>
        <w:t>互联网少儿编程教育行业中，多数少儿编程厂商主要瞄准</w:t>
      </w:r>
      <w:r w:rsidRPr="00C11DB4">
        <w:t xml:space="preserve"> 6-16 </w:t>
      </w:r>
      <w:r w:rsidRPr="00C11DB4">
        <w:rPr>
          <w:lang w:val="zh-TW" w:eastAsia="zh-TW"/>
        </w:rPr>
        <w:t>岁少年儿童，部分厂商将服务对象年龄拓展至学前和高中阶段。</w:t>
      </w:r>
      <w:r w:rsidRPr="00C11DB4">
        <w:t>Analysis</w:t>
      </w:r>
      <w:r w:rsidRPr="00C11DB4">
        <w:rPr>
          <w:lang w:val="zh-TW" w:eastAsia="zh-TW"/>
        </w:rPr>
        <w:t>易观分析认为：学前阶段的学生心智尚未成熟，难以掌握编程所需的知识与思维；而高中尤其是高三阶段学生课业繁重，更多的时间让位于高考。因此，从行业实践意义出发，本报告将少儿编程行业中</w:t>
      </w:r>
      <w:r w:rsidRPr="00C11DB4">
        <w:t>"</w:t>
      </w:r>
      <w:r w:rsidRPr="00C11DB4">
        <w:rPr>
          <w:lang w:val="zh-TW" w:eastAsia="zh-TW"/>
        </w:rPr>
        <w:t>少儿</w:t>
      </w:r>
      <w:r w:rsidRPr="00C11DB4">
        <w:t>"</w:t>
      </w:r>
      <w:r w:rsidRPr="00C11DB4">
        <w:rPr>
          <w:lang w:val="zh-TW" w:eastAsia="zh-TW"/>
        </w:rPr>
        <w:t>定义为</w:t>
      </w:r>
      <w:r w:rsidRPr="00C11DB4">
        <w:t>6-16</w:t>
      </w:r>
      <w:r w:rsidRPr="00C11DB4">
        <w:rPr>
          <w:lang w:val="zh-TW" w:eastAsia="zh-TW"/>
        </w:rPr>
        <w:t>岁阶段。</w:t>
      </w:r>
    </w:p>
    <w:p w14:paraId="59FCF20B" w14:textId="77777777" w:rsidR="008D0395" w:rsidRPr="00045DAA" w:rsidRDefault="00072977" w:rsidP="00B54A23">
      <w:pPr>
        <w:ind w:firstLineChars="200" w:firstLine="420"/>
        <w:rPr>
          <w:rFonts w:asciiTheme="minorEastAsia" w:hAnsiTheme="minorEastAsia"/>
        </w:rPr>
      </w:pPr>
      <w:r w:rsidRPr="00C11DB4">
        <w:t>2018</w:t>
      </w:r>
      <w:r w:rsidRPr="00C11DB4">
        <w:rPr>
          <w:lang w:val="zh-TW" w:eastAsia="zh-TW"/>
        </w:rPr>
        <w:t>年，互联网少儿编程市场交易规模达</w:t>
      </w:r>
      <w:r w:rsidRPr="00C11DB4">
        <w:t>74.5</w:t>
      </w:r>
      <w:r w:rsidRPr="00C11DB4">
        <w:rPr>
          <w:lang w:val="zh-TW" w:eastAsia="zh-TW"/>
        </w:rPr>
        <w:t>亿元。市场对少儿编程行业态度普遍乐观，预计在</w:t>
      </w:r>
      <w:r w:rsidRPr="00C11DB4">
        <w:t>2019</w:t>
      </w:r>
      <w:r w:rsidRPr="00C11DB4">
        <w:rPr>
          <w:lang w:val="zh-TW" w:eastAsia="zh-TW"/>
        </w:rPr>
        <w:t>年年底交</w:t>
      </w:r>
      <w:r w:rsidRPr="00045DAA">
        <w:rPr>
          <w:rFonts w:asciiTheme="minorEastAsia" w:hAnsiTheme="minorEastAsia"/>
          <w:lang w:val="zh-TW" w:eastAsia="zh-TW"/>
        </w:rPr>
        <w:t>易规模可突破百亿元，且未来三年将保持交易规模上涨。</w:t>
      </w:r>
    </w:p>
    <w:p w14:paraId="57DE8508" w14:textId="77777777" w:rsidR="008D0395" w:rsidRPr="00C11DB4" w:rsidRDefault="00072977" w:rsidP="00B54A23">
      <w:r w:rsidRPr="00045DAA">
        <w:rPr>
          <w:rFonts w:asciiTheme="minorEastAsia" w:hAnsiTheme="minorEastAsia"/>
        </w:rPr>
        <w:t>2019</w:t>
      </w:r>
      <w:r w:rsidRPr="00045DAA">
        <w:rPr>
          <w:rFonts w:asciiTheme="minorEastAsia" w:hAnsiTheme="minorEastAsia"/>
          <w:lang w:val="zh-TW" w:eastAsia="zh-TW"/>
        </w:rPr>
        <w:t>年，少儿编程市场资本助力表现尤为突出。资本持续涌入，市场投融资不断，少儿编程教育已然成为互联网教育行业新风口。</w:t>
      </w:r>
      <w:r w:rsidRPr="00C11DB4">
        <w:rPr>
          <w:lang w:val="zh-TW" w:eastAsia="zh-TW"/>
        </w:rPr>
        <w:t>此外，市场仍不断有新玩家入场，行业充满活力。</w:t>
      </w:r>
    </w:p>
    <w:p w14:paraId="0EA27979" w14:textId="77777777" w:rsidR="008D0395" w:rsidRPr="00C11DB4" w:rsidRDefault="00072977" w:rsidP="00B54A23">
      <w:pPr>
        <w:ind w:firstLineChars="200" w:firstLine="420"/>
        <w:rPr>
          <w:lang w:val="zh-TW" w:eastAsia="zh-TW"/>
        </w:rPr>
      </w:pPr>
      <w:r w:rsidRPr="00C11DB4">
        <w:rPr>
          <w:lang w:val="zh-TW" w:eastAsia="zh-TW"/>
        </w:rPr>
        <w:t>用户角度层面，易观万像数据显示，少儿编程的目标用户群体以及关注少儿在线编程的潜在客户的消费能力均较高。市场预期发展潜力十足，并有较大想象空间。</w:t>
      </w:r>
    </w:p>
    <w:p w14:paraId="0A1ACA36" w14:textId="7B7D934A" w:rsidR="008D0395" w:rsidRDefault="00072977" w:rsidP="00B54A23">
      <w:pPr>
        <w:rPr>
          <w:rFonts w:eastAsia="PMingLiU"/>
          <w:lang w:val="zh-TW" w:eastAsia="zh-TW"/>
        </w:rPr>
      </w:pPr>
      <w:r w:rsidRPr="00C11DB4">
        <w:rPr>
          <w:lang w:val="zh-TW" w:eastAsia="zh-TW"/>
        </w:rPr>
        <w:t>据《</w:t>
      </w:r>
      <w:r w:rsidRPr="00C11DB4">
        <w:t>2017-2023</w:t>
      </w:r>
      <w:r w:rsidRPr="00C11DB4">
        <w:rPr>
          <w:rFonts w:cs="Calibri"/>
        </w:rPr>
        <w:t> </w:t>
      </w:r>
      <w:r w:rsidRPr="00C11DB4">
        <w:rPr>
          <w:lang w:val="zh-TW" w:eastAsia="zh-TW"/>
        </w:rPr>
        <w:t>年中国少儿编程市场分析预测研究报告》显示，当前中国大陆少儿编程渗透率为</w:t>
      </w:r>
      <w:r w:rsidRPr="00C11DB4">
        <w:t>0.96%</w:t>
      </w:r>
      <w:r w:rsidRPr="00C11DB4">
        <w:rPr>
          <w:lang w:val="zh-TW" w:eastAsia="zh-TW"/>
        </w:rPr>
        <w:t>，预计每人每年在编程培训领域消费为</w:t>
      </w:r>
      <w:r w:rsidRPr="00C11DB4">
        <w:t>6000</w:t>
      </w:r>
      <w:r w:rsidRPr="00C11DB4">
        <w:rPr>
          <w:lang w:val="zh-TW" w:eastAsia="zh-TW"/>
        </w:rPr>
        <w:t>元，粗略估计目前国内的少儿编程市场规模达百亿左右。而且随着普及率每提升</w:t>
      </w:r>
      <w:r w:rsidRPr="00C11DB4">
        <w:t>1%</w:t>
      </w:r>
      <w:r w:rsidRPr="00C11DB4">
        <w:rPr>
          <w:lang w:val="zh-TW" w:eastAsia="zh-TW"/>
        </w:rPr>
        <w:t>，整体市场规模有望扩大</w:t>
      </w:r>
      <w:r w:rsidRPr="00C11DB4">
        <w:t>100</w:t>
      </w:r>
      <w:r w:rsidRPr="00C11DB4">
        <w:rPr>
          <w:lang w:val="zh-TW" w:eastAsia="zh-TW"/>
        </w:rPr>
        <w:t>亿。</w:t>
      </w:r>
    </w:p>
    <w:p w14:paraId="1B887FF6" w14:textId="5EA1C06E" w:rsidR="0004590C" w:rsidRDefault="0004590C" w:rsidP="0097171D">
      <w:pPr>
        <w:spacing w:line="360" w:lineRule="auto"/>
        <w:ind w:firstLineChars="200" w:firstLine="440"/>
        <w:rPr>
          <w:rFonts w:asciiTheme="minorEastAsia" w:eastAsia="PMingLiU" w:hAnsiTheme="minorEastAsia" w:cs="微软雅黑"/>
          <w:sz w:val="22"/>
          <w:szCs w:val="22"/>
          <w:lang w:val="zh-TW" w:eastAsia="zh-TW"/>
        </w:rPr>
      </w:pPr>
    </w:p>
    <w:p w14:paraId="7E602169" w14:textId="72443FE7" w:rsidR="0004590C" w:rsidRDefault="0004590C" w:rsidP="0097171D">
      <w:pPr>
        <w:spacing w:line="360" w:lineRule="auto"/>
        <w:ind w:firstLineChars="200" w:firstLine="440"/>
        <w:rPr>
          <w:rFonts w:asciiTheme="minorEastAsia" w:eastAsia="PMingLiU" w:hAnsiTheme="minorEastAsia" w:cs="微软雅黑"/>
          <w:sz w:val="22"/>
          <w:szCs w:val="22"/>
          <w:lang w:val="zh-TW" w:eastAsia="zh-TW"/>
        </w:rPr>
      </w:pPr>
    </w:p>
    <w:p w14:paraId="19BACED6" w14:textId="77777777" w:rsidR="0004590C" w:rsidRPr="00B54A23" w:rsidRDefault="0004590C" w:rsidP="00B54A23">
      <w:pPr>
        <w:spacing w:line="360" w:lineRule="auto"/>
        <w:rPr>
          <w:rFonts w:asciiTheme="minorEastAsia" w:hAnsiTheme="minorEastAsia" w:cs="微软雅黑"/>
          <w:sz w:val="22"/>
          <w:szCs w:val="22"/>
        </w:rPr>
      </w:pPr>
    </w:p>
    <w:p w14:paraId="1EE2BD1C" w14:textId="6A0CDABD" w:rsidR="0004590C" w:rsidRPr="0004590C" w:rsidRDefault="00045DAA" w:rsidP="00B54A23">
      <w:pPr>
        <w:pStyle w:val="21"/>
        <w:spacing w:after="0" w:line="360" w:lineRule="auto"/>
        <w:rPr>
          <w:rFonts w:ascii="微软雅黑" w:eastAsia="PMingLiU" w:hAnsi="微软雅黑" w:cs="微软雅黑"/>
          <w:lang w:val="zh-TW" w:eastAsia="zh-TW"/>
        </w:rPr>
      </w:pPr>
      <w:bookmarkStart w:id="10" w:name="_Toc4"/>
      <w:bookmarkStart w:id="11" w:name="_Toc45470563"/>
      <w:r>
        <w:rPr>
          <w:rFonts w:ascii="微软雅黑" w:eastAsia="微软雅黑" w:hAnsi="微软雅黑" w:cs="微软雅黑" w:hint="eastAsia"/>
        </w:rPr>
        <w:lastRenderedPageBreak/>
        <w:t>五、</w:t>
      </w:r>
      <w:r w:rsidR="00072977" w:rsidRPr="00C11DB4">
        <w:rPr>
          <w:rFonts w:ascii="微软雅黑" w:eastAsia="微软雅黑" w:hAnsi="微软雅黑" w:cs="微软雅黑"/>
          <w:lang w:val="zh-TW" w:eastAsia="zh-TW"/>
        </w:rPr>
        <w:t>竞争分析</w:t>
      </w:r>
      <w:bookmarkEnd w:id="10"/>
      <w:bookmarkEnd w:id="11"/>
    </w:p>
    <w:p w14:paraId="266D45BB" w14:textId="55AE5EB6" w:rsidR="008D0395" w:rsidRPr="00045DAA" w:rsidRDefault="00045DAA" w:rsidP="00045DAA">
      <w:pPr>
        <w:pStyle w:val="a8"/>
        <w:numPr>
          <w:ilvl w:val="0"/>
          <w:numId w:val="2"/>
        </w:numPr>
        <w:spacing w:line="360" w:lineRule="auto"/>
        <w:ind w:firstLine="0"/>
        <w:rPr>
          <w:rStyle w:val="bjh-p"/>
          <w:rFonts w:asciiTheme="minorEastAsia" w:eastAsiaTheme="minorEastAsia" w:hAnsiTheme="minorEastAsia" w:cs="微软雅黑"/>
          <w:b/>
          <w:bCs/>
          <w:sz w:val="24"/>
          <w:szCs w:val="24"/>
          <w:lang w:val="zh-TW" w:eastAsia="zh-TW"/>
        </w:rPr>
      </w:pPr>
      <w:r>
        <w:rPr>
          <w:rFonts w:asciiTheme="minorEastAsia" w:eastAsiaTheme="minorEastAsia" w:hAnsiTheme="minorEastAsia" w:cs="微软雅黑"/>
          <w:b/>
          <w:bCs/>
          <w:noProof/>
          <w:sz w:val="24"/>
          <w:szCs w:val="24"/>
          <w:lang w:val="zh-TW" w:eastAsia="zh-TW"/>
        </w:rPr>
        <mc:AlternateContent>
          <mc:Choice Requires="wpg">
            <w:drawing>
              <wp:anchor distT="0" distB="0" distL="114300" distR="114300" simplePos="0" relativeHeight="251663360" behindDoc="0" locked="0" layoutInCell="1" allowOverlap="1" wp14:anchorId="52A09A23" wp14:editId="5D9358CA">
                <wp:simplePos x="0" y="0"/>
                <wp:positionH relativeFrom="margin">
                  <wp:align>center</wp:align>
                </wp:positionH>
                <wp:positionV relativeFrom="paragraph">
                  <wp:posOffset>378283</wp:posOffset>
                </wp:positionV>
                <wp:extent cx="4864608" cy="2472537"/>
                <wp:effectExtent l="0" t="0" r="12700" b="23495"/>
                <wp:wrapTopAndBottom/>
                <wp:docPr id="39" name="组合 39"/>
                <wp:cNvGraphicFramePr/>
                <a:graphic xmlns:a="http://schemas.openxmlformats.org/drawingml/2006/main">
                  <a:graphicData uri="http://schemas.microsoft.com/office/word/2010/wordprocessingGroup">
                    <wpg:wgp>
                      <wpg:cNvGrpSpPr/>
                      <wpg:grpSpPr>
                        <a:xfrm>
                          <a:off x="0" y="0"/>
                          <a:ext cx="4864608" cy="2472537"/>
                          <a:chOff x="0" y="0"/>
                          <a:chExt cx="5356247" cy="3056488"/>
                        </a:xfrm>
                      </wpg:grpSpPr>
                      <wpg:grpSp>
                        <wpg:cNvPr id="1073741829" name="officeArt object" descr="矩形: 圆角 16"/>
                        <wpg:cNvGrpSpPr/>
                        <wpg:grpSpPr>
                          <a:xfrm>
                            <a:off x="36576" y="58521"/>
                            <a:ext cx="2292267" cy="1127125"/>
                            <a:chOff x="0" y="0"/>
                            <a:chExt cx="2292266" cy="1127125"/>
                          </a:xfrm>
                        </wpg:grpSpPr>
                        <wps:wsp>
                          <wps:cNvPr id="1073741827" name="Shape 1073741825"/>
                          <wps:cNvSpPr/>
                          <wps:spPr>
                            <a:xfrm>
                              <a:off x="-1" y="0"/>
                              <a:ext cx="2292267" cy="112712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28" name="Shape 1073741826"/>
                          <wps:cNvSpPr txBox="1"/>
                          <wps:spPr>
                            <a:xfrm>
                              <a:off x="100740" y="55020"/>
                              <a:ext cx="2090784" cy="1017086"/>
                            </a:xfrm>
                            <a:prstGeom prst="rect">
                              <a:avLst/>
                            </a:prstGeom>
                            <a:noFill/>
                            <a:ln w="12700" cap="flat">
                              <a:noFill/>
                              <a:miter lim="400000"/>
                            </a:ln>
                            <a:effectLst/>
                          </wps:spPr>
                          <wps:txbx>
                            <w:txbxContent>
                              <w:p w14:paraId="6C0FCA57" w14:textId="77777777" w:rsidR="00B54A23" w:rsidRDefault="00B54A23">
                                <w:pPr>
                                  <w:jc w:val="center"/>
                                  <w:rPr>
                                    <w:lang w:val="zh-TW" w:eastAsia="zh-TW"/>
                                  </w:rPr>
                                </w:pPr>
                                <w:r>
                                  <w:rPr>
                                    <w:lang w:val="zh-TW" w:eastAsia="zh-TW"/>
                                  </w:rPr>
                                  <w:t>供货商的议价能力</w:t>
                                </w:r>
                              </w:p>
                              <w:p w14:paraId="34D25721" w14:textId="77777777" w:rsidR="00B54A23" w:rsidRDefault="00B54A23">
                                <w:pPr>
                                  <w:jc w:val="center"/>
                                </w:pPr>
                                <w:r>
                                  <w:rPr>
                                    <w:lang w:val="zh-TW" w:eastAsia="zh-TW"/>
                                  </w:rPr>
                                  <w:t>我国硬件业发展迅速，可选择的供货商家多，削弱了供货商的议价能力</w:t>
                                </w:r>
                              </w:p>
                            </w:txbxContent>
                          </wps:txbx>
                          <wps:bodyPr wrap="square" lIns="45718" tIns="45718" rIns="45718" bIns="45718" numCol="1" anchor="ctr">
                            <a:noAutofit/>
                          </wps:bodyPr>
                        </wps:wsp>
                      </wpg:grpSp>
                      <wpg:grpSp>
                        <wpg:cNvPr id="1073741832" name="officeArt object" descr="矩形: 圆角 15"/>
                        <wpg:cNvGrpSpPr/>
                        <wpg:grpSpPr>
                          <a:xfrm>
                            <a:off x="2984602" y="0"/>
                            <a:ext cx="2354582" cy="1152398"/>
                            <a:chOff x="0" y="0"/>
                            <a:chExt cx="2354581" cy="1152397"/>
                          </a:xfrm>
                        </wpg:grpSpPr>
                        <wps:wsp>
                          <wps:cNvPr id="1073741830" name="Shape 1073741828"/>
                          <wps:cNvSpPr/>
                          <wps:spPr>
                            <a:xfrm>
                              <a:off x="0" y="-1"/>
                              <a:ext cx="2354582" cy="1152398"/>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31" name="Shape 1073741829"/>
                          <wps:cNvSpPr txBox="1"/>
                          <wps:spPr>
                            <a:xfrm>
                              <a:off x="101975" y="56254"/>
                              <a:ext cx="2150632" cy="1039888"/>
                            </a:xfrm>
                            <a:prstGeom prst="rect">
                              <a:avLst/>
                            </a:prstGeom>
                            <a:noFill/>
                            <a:ln w="12700" cap="flat">
                              <a:noFill/>
                              <a:miter lim="400000"/>
                            </a:ln>
                            <a:effectLst/>
                          </wps:spPr>
                          <wps:txbx>
                            <w:txbxContent>
                              <w:p w14:paraId="3F2CBB73" w14:textId="77777777" w:rsidR="00B54A23" w:rsidRDefault="00B54A23">
                                <w:pPr>
                                  <w:jc w:val="center"/>
                                  <w:rPr>
                                    <w:lang w:val="zh-TW" w:eastAsia="zh-TW"/>
                                  </w:rPr>
                                </w:pPr>
                                <w:r>
                                  <w:rPr>
                                    <w:lang w:val="zh-TW" w:eastAsia="zh-TW"/>
                                  </w:rPr>
                                  <w:t>购买者的议价能力</w:t>
                                </w:r>
                              </w:p>
                              <w:p w14:paraId="32200092" w14:textId="079C046F" w:rsidR="00B54A23" w:rsidRPr="00045DAA" w:rsidRDefault="00B54A23">
                                <w:pPr>
                                  <w:jc w:val="center"/>
                                  <w:rPr>
                                    <w:rFonts w:eastAsia="PMingLiU"/>
                                  </w:rPr>
                                </w:pPr>
                                <w:r>
                                  <w:rPr>
                                    <w:lang w:val="zh-TW" w:eastAsia="zh-TW"/>
                                  </w:rPr>
                                  <w:t>市场少有专业开发少儿编程教育平台的公司，且本公司产品更加多元化</w:t>
                                </w:r>
                              </w:p>
                            </w:txbxContent>
                          </wps:txbx>
                          <wps:bodyPr wrap="square" lIns="45718" tIns="45718" rIns="45718" bIns="45718" numCol="1" anchor="ctr">
                            <a:noAutofit/>
                          </wps:bodyPr>
                        </wps:wsp>
                      </wpg:grpSp>
                      <wpg:grpSp>
                        <wpg:cNvPr id="1073741835" name="officeArt object" descr="矩形: 圆角 14"/>
                        <wpg:cNvGrpSpPr/>
                        <wpg:grpSpPr>
                          <a:xfrm>
                            <a:off x="0" y="1960473"/>
                            <a:ext cx="2298493" cy="1096015"/>
                            <a:chOff x="0" y="0"/>
                            <a:chExt cx="2298492" cy="1096014"/>
                          </a:xfrm>
                        </wpg:grpSpPr>
                        <wps:wsp>
                          <wps:cNvPr id="1073741833" name="Shape 1073741831"/>
                          <wps:cNvSpPr/>
                          <wps:spPr>
                            <a:xfrm>
                              <a:off x="0" y="-1"/>
                              <a:ext cx="2298493" cy="109601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34" name="Shape 1073741832"/>
                          <wps:cNvSpPr txBox="1"/>
                          <wps:spPr>
                            <a:xfrm>
                              <a:off x="99222" y="53503"/>
                              <a:ext cx="2100048" cy="989006"/>
                            </a:xfrm>
                            <a:prstGeom prst="rect">
                              <a:avLst/>
                            </a:prstGeom>
                            <a:noFill/>
                            <a:ln w="12700" cap="flat">
                              <a:noFill/>
                              <a:miter lim="400000"/>
                            </a:ln>
                            <a:effectLst/>
                          </wps:spPr>
                          <wps:txbx>
                            <w:txbxContent>
                              <w:p w14:paraId="19687CD6" w14:textId="77777777" w:rsidR="00B54A23" w:rsidRDefault="00B54A23">
                                <w:pPr>
                                  <w:jc w:val="center"/>
                                  <w:rPr>
                                    <w:lang w:val="zh-TW" w:eastAsia="zh-TW"/>
                                  </w:rPr>
                                </w:pPr>
                                <w:r>
                                  <w:rPr>
                                    <w:lang w:val="zh-TW" w:eastAsia="zh-TW"/>
                                  </w:rPr>
                                  <w:t>代替品的威胁</w:t>
                                </w:r>
                              </w:p>
                              <w:p w14:paraId="5889D7BC" w14:textId="134CE28D" w:rsidR="00B54A23" w:rsidRDefault="00B54A23">
                                <w:pPr>
                                  <w:jc w:val="center"/>
                                </w:pPr>
                                <w:r>
                                  <w:rPr>
                                    <w:lang w:val="zh-TW" w:eastAsia="zh-TW"/>
                                  </w:rPr>
                                  <w:t>若未来市场出现更多功能性的产品出现将会对公司造成一定威胁</w:t>
                                </w:r>
                              </w:p>
                            </w:txbxContent>
                          </wps:txbx>
                          <wps:bodyPr wrap="square" lIns="45718" tIns="45718" rIns="45718" bIns="45718" numCol="1" anchor="ctr">
                            <a:noAutofit/>
                          </wps:bodyPr>
                        </wps:wsp>
                      </wpg:grpSp>
                      <wpg:grpSp>
                        <wpg:cNvPr id="1073741838" name="officeArt object" descr="矩形: 圆角 13"/>
                        <wpg:cNvGrpSpPr/>
                        <wpg:grpSpPr>
                          <a:xfrm>
                            <a:off x="3057754" y="1923897"/>
                            <a:ext cx="2298493" cy="1096015"/>
                            <a:chOff x="0" y="0"/>
                            <a:chExt cx="2298492" cy="1096014"/>
                          </a:xfrm>
                        </wpg:grpSpPr>
                        <wps:wsp>
                          <wps:cNvPr id="1073741836" name="Shape 1073741834"/>
                          <wps:cNvSpPr/>
                          <wps:spPr>
                            <a:xfrm>
                              <a:off x="0" y="-1"/>
                              <a:ext cx="2298493" cy="109601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37" name="Shape 1073741835"/>
                          <wps:cNvSpPr txBox="1"/>
                          <wps:spPr>
                            <a:xfrm>
                              <a:off x="99222" y="53503"/>
                              <a:ext cx="2100048" cy="989006"/>
                            </a:xfrm>
                            <a:prstGeom prst="rect">
                              <a:avLst/>
                            </a:prstGeom>
                            <a:noFill/>
                            <a:ln w="12700" cap="flat">
                              <a:noFill/>
                              <a:miter lim="400000"/>
                            </a:ln>
                            <a:effectLst/>
                          </wps:spPr>
                          <wps:txbx>
                            <w:txbxContent>
                              <w:p w14:paraId="44362655" w14:textId="77777777" w:rsidR="00B54A23" w:rsidRDefault="00B54A23">
                                <w:pPr>
                                  <w:jc w:val="center"/>
                                  <w:rPr>
                                    <w:lang w:val="zh-TW" w:eastAsia="zh-TW"/>
                                  </w:rPr>
                                </w:pPr>
                                <w:r>
                                  <w:rPr>
                                    <w:lang w:val="zh-TW" w:eastAsia="zh-TW"/>
                                  </w:rPr>
                                  <w:t>同业竞争者的竞争程度</w:t>
                                </w:r>
                              </w:p>
                              <w:p w14:paraId="6C695355" w14:textId="77777777" w:rsidR="00B54A23" w:rsidRDefault="00B54A23">
                                <w:pPr>
                                  <w:jc w:val="center"/>
                                </w:pPr>
                                <w:r>
                                  <w:rPr>
                                    <w:lang w:val="zh-TW" w:eastAsia="zh-TW"/>
                                  </w:rPr>
                                  <w:t>对于现有市场来说，同业竞争者数量较少，竞争程度小</w:t>
                                </w:r>
                              </w:p>
                            </w:txbxContent>
                          </wps:txbx>
                          <wps:bodyPr wrap="square" lIns="45718" tIns="45718" rIns="45718" bIns="45718" numCol="1" anchor="ctr">
                            <a:noAutofit/>
                          </wps:bodyPr>
                        </wps:wsp>
                      </wpg:grpSp>
                      <wpg:grpSp>
                        <wpg:cNvPr id="1073741841" name="officeArt object" descr="矩形: 圆角 12"/>
                        <wpg:cNvGrpSpPr/>
                        <wpg:grpSpPr>
                          <a:xfrm>
                            <a:off x="1470355" y="1016812"/>
                            <a:ext cx="2298493" cy="1096015"/>
                            <a:chOff x="0" y="0"/>
                            <a:chExt cx="2298492" cy="1096014"/>
                          </a:xfrm>
                        </wpg:grpSpPr>
                        <wps:wsp>
                          <wps:cNvPr id="1073741839" name="Shape 1073741837"/>
                          <wps:cNvSpPr/>
                          <wps:spPr>
                            <a:xfrm>
                              <a:off x="0" y="-1"/>
                              <a:ext cx="2298493" cy="1096015"/>
                            </a:xfrm>
                            <a:prstGeom prst="roundRect">
                              <a:avLst>
                                <a:gd name="adj" fmla="val 16667"/>
                              </a:avLst>
                            </a:prstGeom>
                            <a:solidFill>
                              <a:srgbClr val="B4C7E7"/>
                            </a:solidFill>
                            <a:ln w="12700" cap="flat">
                              <a:solidFill>
                                <a:srgbClr val="FFFFFF"/>
                              </a:solidFill>
                              <a:prstDash val="solid"/>
                              <a:miter lim="800000"/>
                            </a:ln>
                            <a:effectLst/>
                          </wps:spPr>
                          <wps:bodyPr/>
                        </wps:wsp>
                        <wps:wsp>
                          <wps:cNvPr id="1073741840" name="Shape 1073741838"/>
                          <wps:cNvSpPr txBox="1"/>
                          <wps:spPr>
                            <a:xfrm>
                              <a:off x="99222" y="53503"/>
                              <a:ext cx="2100048" cy="989006"/>
                            </a:xfrm>
                            <a:prstGeom prst="rect">
                              <a:avLst/>
                            </a:prstGeom>
                            <a:noFill/>
                            <a:ln w="12700" cap="flat">
                              <a:noFill/>
                              <a:miter lim="400000"/>
                            </a:ln>
                            <a:effectLst/>
                          </wps:spPr>
                          <wps:txbx>
                            <w:txbxContent>
                              <w:p w14:paraId="116882DD" w14:textId="77777777" w:rsidR="00B54A23" w:rsidRDefault="00B54A23">
                                <w:pPr>
                                  <w:jc w:val="center"/>
                                  <w:rPr>
                                    <w:lang w:val="zh-TW" w:eastAsia="zh-TW"/>
                                  </w:rPr>
                                </w:pPr>
                                <w:r>
                                  <w:rPr>
                                    <w:lang w:val="zh-TW" w:eastAsia="zh-TW"/>
                                  </w:rPr>
                                  <w:t>新进入者的威胁</w:t>
                                </w:r>
                              </w:p>
                              <w:p w14:paraId="717103E4" w14:textId="77777777" w:rsidR="00B54A23" w:rsidRDefault="00B54A23">
                                <w:pPr>
                                  <w:jc w:val="center"/>
                                </w:pPr>
                                <w:r>
                                  <w:rPr>
                                    <w:lang w:val="zh-TW" w:eastAsia="zh-TW"/>
                                  </w:rPr>
                                  <w:t>同类公司较少，且公司科技为主，产品质量过硬，有较好的抵抗新进入者威胁的能力</w:t>
                                </w:r>
                              </w:p>
                            </w:txbxContent>
                          </wps:txbx>
                          <wps:bodyPr wrap="square" lIns="45718" tIns="45718" rIns="45718" bIns="45718" numCol="1" anchor="ctr">
                            <a:noAutofit/>
                          </wps:bodyPr>
                        </wps:wsp>
                      </wpg:grpSp>
                    </wpg:wgp>
                  </a:graphicData>
                </a:graphic>
                <wp14:sizeRelH relativeFrom="margin">
                  <wp14:pctWidth>0</wp14:pctWidth>
                </wp14:sizeRelH>
                <wp14:sizeRelV relativeFrom="margin">
                  <wp14:pctHeight>0</wp14:pctHeight>
                </wp14:sizeRelV>
              </wp:anchor>
            </w:drawing>
          </mc:Choice>
          <mc:Fallback>
            <w:pict>
              <v:group w14:anchorId="52A09A23" id="组合 39" o:spid="_x0000_s1026" style="position:absolute;left:0;text-align:left;margin-left:0;margin-top:29.8pt;width:383.05pt;height:194.7pt;z-index:251663360;mso-position-horizontal:center;mso-position-horizontal-relative:margin;mso-width-relative:margin;mso-height-relative:margin" coordsize="53562,30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">
                <v:group id="officeArt object" o:spid="_x0000_s1027" alt="矩形: 圆角 16" style="position:absolute;left:365;top:585;width:22923;height:11271" coordsize="22922,1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">
                  <v:roundrect id="Shape 1073741825" o:spid="_x0000_s1028" style="position:absolute;width:22922;height:112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" fillcolor="#b4c7e7" strokecolor="white" strokeweight="1pt">
                    <v:stroke joinstyle="miter"/>
                  </v:roundrect>
                  <v:shapetype id="_x0000_t202" coordsize="21600,21600" o:spt="202" path="m,l,21600r21600,l21600,xe">
                    <v:stroke joinstyle="miter"/>
                    <v:path gradientshapeok="t" o:connecttype="rect"/>
                  </v:shapetype>
                  <v:shape id="Shape 1073741826" o:spid="_x0000_s1029" type="#_x0000_t202" style="position:absolute;left:1007;top:550;width:20908;height:10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" filled="f" stroked="f" strokeweight="1pt">
                    <v:stroke miterlimit="4"/>
                    <v:textbox inset="1.2699mm,1.2699mm,1.2699mm,1.2699mm">
                      <w:txbxContent>
                        <w:p w14:paraId="6C0FCA57" w14:textId="77777777" w:rsidR="00B54A23" w:rsidRDefault="00B54A23">
                          <w:pPr>
                            <w:jc w:val="center"/>
                            <w:rPr>
                              <w:lang w:val="zh-TW" w:eastAsia="zh-TW"/>
                            </w:rPr>
                          </w:pPr>
                          <w:r>
                            <w:rPr>
                              <w:lang w:val="zh-TW" w:eastAsia="zh-TW"/>
                            </w:rPr>
                            <w:t>供货商的议价能力</w:t>
                          </w:r>
                        </w:p>
                        <w:p w14:paraId="34D25721" w14:textId="77777777" w:rsidR="00B54A23" w:rsidRDefault="00B54A23">
                          <w:pPr>
                            <w:jc w:val="center"/>
                          </w:pPr>
                          <w:r>
                            <w:rPr>
                              <w:lang w:val="zh-TW" w:eastAsia="zh-TW"/>
                            </w:rPr>
                            <w:t>我国硬件业发展迅速，可选择的供货商家多，削弱了供货商的议价能力</w:t>
                          </w:r>
                        </w:p>
                      </w:txbxContent>
                    </v:textbox>
                  </v:shape>
                </v:group>
                <v:group id="officeArt object" o:spid="_x0000_s1030" alt="矩形: 圆角 15" style="position:absolute;left:29846;width:23545;height:11523" coordsize="23545,11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">
                  <v:roundrect id="Shape 1073741828" o:spid="_x0000_s1031" style="position:absolute;width:23545;height:115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" fillcolor="#b4c7e7" strokecolor="white" strokeweight="1pt">
                    <v:stroke joinstyle="miter"/>
                  </v:roundrect>
                  <v:shape id="Shape 1073741829" o:spid="_x0000_s1032" type="#_x0000_t202" style="position:absolute;left:1019;top:562;width:21507;height:10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" filled="f" stroked="f" strokeweight="1pt">
                    <v:stroke miterlimit="4"/>
                    <v:textbox inset="1.2699mm,1.2699mm,1.2699mm,1.2699mm">
                      <w:txbxContent>
                        <w:p w14:paraId="3F2CBB73" w14:textId="77777777" w:rsidR="00B54A23" w:rsidRDefault="00B54A23">
                          <w:pPr>
                            <w:jc w:val="center"/>
                            <w:rPr>
                              <w:lang w:val="zh-TW" w:eastAsia="zh-TW"/>
                            </w:rPr>
                          </w:pPr>
                          <w:r>
                            <w:rPr>
                              <w:lang w:val="zh-TW" w:eastAsia="zh-TW"/>
                            </w:rPr>
                            <w:t>购买者的议价能力</w:t>
                          </w:r>
                        </w:p>
                        <w:p w14:paraId="32200092" w14:textId="079C046F" w:rsidR="00B54A23" w:rsidRPr="00045DAA" w:rsidRDefault="00B54A23">
                          <w:pPr>
                            <w:jc w:val="center"/>
                            <w:rPr>
                              <w:rFonts w:eastAsia="PMingLiU"/>
                            </w:rPr>
                          </w:pPr>
                          <w:r>
                            <w:rPr>
                              <w:lang w:val="zh-TW" w:eastAsia="zh-TW"/>
                            </w:rPr>
                            <w:t>市场少有专业开发少儿编程教育平台的公司，且本公司产品更加多元化</w:t>
                          </w:r>
                        </w:p>
                      </w:txbxContent>
                    </v:textbox>
                  </v:shape>
                </v:group>
                <v:group id="officeArt object" o:spid="_x0000_s1033" alt="矩形: 圆角 14" style="position:absolute;top:19604;width:22984;height:10960" coordsize="2298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">
                  <v:roundrect id="Shape 1073741831" o:spid="_x0000_s1034" style="position:absolute;width:22984;height:109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" fillcolor="#b4c7e7" strokecolor="white" strokeweight="1pt">
                    <v:stroke joinstyle="miter"/>
                  </v:roundrect>
                  <v:shape id="Shape 1073741832" o:spid="_x0000_s1035" type="#_x0000_t202" style="position:absolute;left:992;top:535;width:21000;height:9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" filled="f" stroked="f" strokeweight="1pt">
                    <v:stroke miterlimit="4"/>
                    <v:textbox inset="1.2699mm,1.2699mm,1.2699mm,1.2699mm">
                      <w:txbxContent>
                        <w:p w14:paraId="19687CD6" w14:textId="77777777" w:rsidR="00B54A23" w:rsidRDefault="00B54A23">
                          <w:pPr>
                            <w:jc w:val="center"/>
                            <w:rPr>
                              <w:lang w:val="zh-TW" w:eastAsia="zh-TW"/>
                            </w:rPr>
                          </w:pPr>
                          <w:r>
                            <w:rPr>
                              <w:lang w:val="zh-TW" w:eastAsia="zh-TW"/>
                            </w:rPr>
                            <w:t>代替品的威胁</w:t>
                          </w:r>
                        </w:p>
                        <w:p w14:paraId="5889D7BC" w14:textId="134CE28D" w:rsidR="00B54A23" w:rsidRDefault="00B54A23">
                          <w:pPr>
                            <w:jc w:val="center"/>
                          </w:pPr>
                          <w:r>
                            <w:rPr>
                              <w:lang w:val="zh-TW" w:eastAsia="zh-TW"/>
                            </w:rPr>
                            <w:t>若未来市场出现更多功能性的产品出现将会对公司造成一定威胁</w:t>
                          </w:r>
                        </w:p>
                      </w:txbxContent>
                    </v:textbox>
                  </v:shape>
                </v:group>
                <v:group id="officeArt object" o:spid="_x0000_s1036" alt="矩形: 圆角 13" style="position:absolute;left:30577;top:19238;width:22985;height:10961" coordsize="2298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">
                  <v:roundrect id="Shape 1073741834" o:spid="_x0000_s1037" style="position:absolute;width:22984;height:109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" fillcolor="#b4c7e7" strokecolor="white" strokeweight="1pt">
                    <v:stroke joinstyle="miter"/>
                  </v:roundrect>
                  <v:shape id="Shape 1073741835" o:spid="_x0000_s1038" type="#_x0000_t202" style="position:absolute;left:992;top:535;width:21000;height:9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" filled="f" stroked="f" strokeweight="1pt">
                    <v:stroke miterlimit="4"/>
                    <v:textbox inset="1.2699mm,1.2699mm,1.2699mm,1.2699mm">
                      <w:txbxContent>
                        <w:p w14:paraId="44362655" w14:textId="77777777" w:rsidR="00B54A23" w:rsidRDefault="00B54A23">
                          <w:pPr>
                            <w:jc w:val="center"/>
                            <w:rPr>
                              <w:lang w:val="zh-TW" w:eastAsia="zh-TW"/>
                            </w:rPr>
                          </w:pPr>
                          <w:r>
                            <w:rPr>
                              <w:lang w:val="zh-TW" w:eastAsia="zh-TW"/>
                            </w:rPr>
                            <w:t>同业竞争者的竞争程度</w:t>
                          </w:r>
                        </w:p>
                        <w:p w14:paraId="6C695355" w14:textId="77777777" w:rsidR="00B54A23" w:rsidRDefault="00B54A23">
                          <w:pPr>
                            <w:jc w:val="center"/>
                          </w:pPr>
                          <w:r>
                            <w:rPr>
                              <w:lang w:val="zh-TW" w:eastAsia="zh-TW"/>
                            </w:rPr>
                            <w:t>对于现有市场来说，同业竞争者数量较少，竞争程度小</w:t>
                          </w:r>
                        </w:p>
                      </w:txbxContent>
                    </v:textbox>
                  </v:shape>
                </v:group>
                <v:group id="officeArt object" o:spid="_x0000_s1039" alt="矩形: 圆角 12" style="position:absolute;left:14703;top:10168;width:22985;height:10960" coordsize="22984,1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">
                  <v:roundrect id="Shape 1073741837" o:spid="_x0000_s1040" style="position:absolute;width:22984;height:109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" fillcolor="#b4c7e7" strokecolor="white" strokeweight="1pt">
                    <v:stroke joinstyle="miter"/>
                  </v:roundrect>
                  <v:shape id="Shape 1073741838" o:spid="_x0000_s1041" type="#_x0000_t202" style="position:absolute;left:992;top:535;width:21000;height:9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" filled="f" stroked="f" strokeweight="1pt">
                    <v:stroke miterlimit="4"/>
                    <v:textbox inset="1.2699mm,1.2699mm,1.2699mm,1.2699mm">
                      <w:txbxContent>
                        <w:p w14:paraId="116882DD" w14:textId="77777777" w:rsidR="00B54A23" w:rsidRDefault="00B54A23">
                          <w:pPr>
                            <w:jc w:val="center"/>
                            <w:rPr>
                              <w:lang w:val="zh-TW" w:eastAsia="zh-TW"/>
                            </w:rPr>
                          </w:pPr>
                          <w:r>
                            <w:rPr>
                              <w:lang w:val="zh-TW" w:eastAsia="zh-TW"/>
                            </w:rPr>
                            <w:t>新进入者的威胁</w:t>
                          </w:r>
                        </w:p>
                        <w:p w14:paraId="717103E4" w14:textId="77777777" w:rsidR="00B54A23" w:rsidRDefault="00B54A23">
                          <w:pPr>
                            <w:jc w:val="center"/>
                          </w:pPr>
                          <w:r>
                            <w:rPr>
                              <w:lang w:val="zh-TW" w:eastAsia="zh-TW"/>
                            </w:rPr>
                            <w:t>同类公司较少，且公司科技为主，产品质量过硬，有较好的抵抗新进入者威胁的能力</w:t>
                          </w:r>
                        </w:p>
                      </w:txbxContent>
                    </v:textbox>
                  </v:shape>
                </v:group>
                <w10:wrap type="topAndBottom" anchorx="margin"/>
              </v:group>
            </w:pict>
          </mc:Fallback>
        </mc:AlternateContent>
      </w:r>
      <w:r w:rsidR="00072977" w:rsidRPr="00C11DB4">
        <w:rPr>
          <w:rFonts w:asciiTheme="minorEastAsia" w:eastAsiaTheme="minorEastAsia" w:hAnsiTheme="minorEastAsia" w:cs="微软雅黑"/>
          <w:b/>
          <w:bCs/>
          <w:sz w:val="24"/>
          <w:szCs w:val="24"/>
          <w:lang w:val="zh-TW" w:eastAsia="zh-TW"/>
        </w:rPr>
        <w:t>波特五力模型</w:t>
      </w:r>
    </w:p>
    <w:p w14:paraId="542E4D9B" w14:textId="77777777" w:rsidR="008D0395" w:rsidRPr="007239F4" w:rsidRDefault="008D0395" w:rsidP="00DB2B83">
      <w:pPr>
        <w:spacing w:line="360" w:lineRule="auto"/>
        <w:rPr>
          <w:rStyle w:val="bjh-p"/>
          <w:rFonts w:asciiTheme="minorEastAsia" w:hAnsiTheme="minorEastAsia" w:cs="微软雅黑"/>
          <w:sz w:val="24"/>
          <w:szCs w:val="24"/>
        </w:rPr>
      </w:pPr>
    </w:p>
    <w:p w14:paraId="0F640BBA" w14:textId="77777777" w:rsidR="008D0395" w:rsidRPr="007239F4" w:rsidRDefault="00072977" w:rsidP="00DB2B83">
      <w:pPr>
        <w:pStyle w:val="a8"/>
        <w:numPr>
          <w:ilvl w:val="0"/>
          <w:numId w:val="2"/>
        </w:numPr>
        <w:spacing w:line="360" w:lineRule="auto"/>
        <w:ind w:firstLine="0"/>
        <w:rPr>
          <w:rFonts w:asciiTheme="minorEastAsia" w:eastAsiaTheme="minorEastAsia" w:hAnsiTheme="minorEastAsia" w:cs="微软雅黑"/>
          <w:b/>
          <w:bCs/>
          <w:sz w:val="24"/>
          <w:szCs w:val="24"/>
          <w:lang w:val="zh-TW" w:eastAsia="zh-TW"/>
        </w:rPr>
      </w:pPr>
      <w:r w:rsidRPr="007239F4">
        <w:rPr>
          <w:rFonts w:asciiTheme="minorEastAsia" w:eastAsiaTheme="minorEastAsia" w:hAnsiTheme="minorEastAsia" w:cs="微软雅黑"/>
          <w:b/>
          <w:bCs/>
          <w:sz w:val="24"/>
          <w:szCs w:val="24"/>
          <w:lang w:val="zh-TW" w:eastAsia="zh-TW"/>
        </w:rPr>
        <w:t>优势机会分析</w:t>
      </w:r>
    </w:p>
    <w:p w14:paraId="0C229EF0" w14:textId="77777777" w:rsidR="008D0395" w:rsidRPr="00045DAA" w:rsidRDefault="00072977" w:rsidP="00DB2B83">
      <w:pPr>
        <w:pStyle w:val="a8"/>
        <w:numPr>
          <w:ilvl w:val="0"/>
          <w:numId w:val="4"/>
        </w:numPr>
        <w:spacing w:line="360" w:lineRule="auto"/>
        <w:ind w:left="839" w:firstLine="0"/>
        <w:rPr>
          <w:rFonts w:asciiTheme="minorEastAsia" w:eastAsiaTheme="minorEastAsia" w:hAnsiTheme="minorEastAsia" w:cs="微软雅黑"/>
          <w:lang w:val="zh-TW" w:eastAsia="zh-TW"/>
        </w:rPr>
      </w:pPr>
      <w:r w:rsidRPr="00045DAA">
        <w:rPr>
          <w:rFonts w:asciiTheme="minorEastAsia" w:eastAsiaTheme="minorEastAsia" w:hAnsiTheme="minorEastAsia" w:cs="微软雅黑"/>
          <w:lang w:val="zh-TW" w:eastAsia="zh-TW"/>
        </w:rPr>
        <w:t>公司优势：大学生创业，政策鼓励并扶持</w:t>
      </w:r>
    </w:p>
    <w:p w14:paraId="273811CA" w14:textId="77777777" w:rsidR="008D0395" w:rsidRPr="00045DAA" w:rsidRDefault="00072977" w:rsidP="00DB2B83">
      <w:pPr>
        <w:pStyle w:val="a8"/>
        <w:numPr>
          <w:ilvl w:val="0"/>
          <w:numId w:val="4"/>
        </w:numPr>
        <w:spacing w:line="360" w:lineRule="auto"/>
        <w:ind w:left="839" w:firstLine="0"/>
        <w:rPr>
          <w:rFonts w:asciiTheme="minorEastAsia" w:eastAsiaTheme="minorEastAsia" w:hAnsiTheme="minorEastAsia" w:cs="微软雅黑"/>
          <w:lang w:val="zh-TW" w:eastAsia="zh-TW"/>
        </w:rPr>
      </w:pPr>
      <w:r w:rsidRPr="00045DAA">
        <w:rPr>
          <w:rFonts w:asciiTheme="minorEastAsia" w:eastAsiaTheme="minorEastAsia" w:hAnsiTheme="minorEastAsia" w:cs="微软雅黑"/>
          <w:lang w:val="zh-TW" w:eastAsia="zh-TW"/>
        </w:rPr>
        <w:t>产品优势：自主化、多元化、模块化是本产品特点，这为儿童提供更多自主编程发挥探索精神的可能性；顾客可以专属定制编程功能，增加产品功能分</w:t>
      </w:r>
    </w:p>
    <w:p w14:paraId="2D0F397E" w14:textId="77777777" w:rsidR="008D0395" w:rsidRPr="007239F4" w:rsidRDefault="00072977" w:rsidP="00DB2B83">
      <w:pPr>
        <w:pStyle w:val="a8"/>
        <w:numPr>
          <w:ilvl w:val="0"/>
          <w:numId w:val="6"/>
        </w:numPr>
        <w:spacing w:line="360" w:lineRule="auto"/>
        <w:ind w:firstLine="0"/>
        <w:rPr>
          <w:rFonts w:asciiTheme="minorEastAsia" w:eastAsiaTheme="minorEastAsia" w:hAnsiTheme="minorEastAsia" w:cs="微软雅黑"/>
          <w:b/>
          <w:bCs/>
          <w:sz w:val="24"/>
          <w:szCs w:val="24"/>
          <w:lang w:val="zh-TW" w:eastAsia="zh-TW"/>
        </w:rPr>
      </w:pPr>
      <w:r w:rsidRPr="007239F4">
        <w:rPr>
          <w:rFonts w:asciiTheme="minorEastAsia" w:eastAsiaTheme="minorEastAsia" w:hAnsiTheme="minorEastAsia" w:cs="微软雅黑"/>
          <w:b/>
          <w:bCs/>
          <w:sz w:val="24"/>
          <w:szCs w:val="24"/>
          <w:lang w:val="zh-TW" w:eastAsia="zh-TW"/>
        </w:rPr>
        <w:t>劣势威胁分析</w:t>
      </w:r>
    </w:p>
    <w:p w14:paraId="3C1D58B6" w14:textId="77777777" w:rsidR="008D0395" w:rsidRPr="00045DAA" w:rsidRDefault="00072977" w:rsidP="00DB2B83">
      <w:pPr>
        <w:pStyle w:val="a8"/>
        <w:numPr>
          <w:ilvl w:val="0"/>
          <w:numId w:val="8"/>
        </w:numPr>
        <w:spacing w:line="360" w:lineRule="auto"/>
        <w:ind w:left="839" w:firstLine="0"/>
        <w:rPr>
          <w:rFonts w:asciiTheme="minorEastAsia" w:eastAsiaTheme="minorEastAsia" w:hAnsiTheme="minorEastAsia" w:cs="微软雅黑"/>
          <w:lang w:val="zh-TW" w:eastAsia="zh-TW"/>
        </w:rPr>
      </w:pPr>
      <w:r w:rsidRPr="00045DAA">
        <w:rPr>
          <w:rFonts w:asciiTheme="minorEastAsia" w:eastAsiaTheme="minorEastAsia" w:hAnsiTheme="minorEastAsia" w:cs="微软雅黑"/>
          <w:lang w:val="zh-TW" w:eastAsia="zh-TW"/>
        </w:rPr>
        <w:t>市场劣势：已有公司的存在对于初期进入市场造成困难</w:t>
      </w:r>
    </w:p>
    <w:p w14:paraId="4CE111F6" w14:textId="77777777" w:rsidR="008D0395" w:rsidRPr="00045DAA" w:rsidRDefault="00072977" w:rsidP="00DB2B83">
      <w:pPr>
        <w:pStyle w:val="a8"/>
        <w:numPr>
          <w:ilvl w:val="0"/>
          <w:numId w:val="8"/>
        </w:numPr>
        <w:spacing w:line="360" w:lineRule="auto"/>
        <w:ind w:left="839" w:firstLine="0"/>
        <w:rPr>
          <w:rFonts w:asciiTheme="minorEastAsia" w:eastAsiaTheme="minorEastAsia" w:hAnsiTheme="minorEastAsia" w:cs="微软雅黑"/>
          <w:lang w:val="zh-TW" w:eastAsia="zh-TW"/>
        </w:rPr>
      </w:pPr>
      <w:r w:rsidRPr="00045DAA">
        <w:rPr>
          <w:rFonts w:asciiTheme="minorEastAsia" w:eastAsiaTheme="minorEastAsia" w:hAnsiTheme="minorEastAsia" w:cs="微软雅黑"/>
          <w:lang w:val="zh-TW" w:eastAsia="zh-TW"/>
        </w:rPr>
        <w:t>产品劣势：对于新型少儿编程教育方式，打破固有思维模式教育，难以得到家长的认可；高新技术的飞速发展，未来出现的更加优秀的产品会对本产品造成威胁。</w:t>
      </w:r>
    </w:p>
    <w:p w14:paraId="717AEE05" w14:textId="7EBB517D" w:rsidR="008D0395" w:rsidRPr="0004590C" w:rsidRDefault="00045DAA" w:rsidP="00662E54">
      <w:pPr>
        <w:pStyle w:val="21"/>
        <w:spacing w:after="0" w:line="360" w:lineRule="auto"/>
        <w:rPr>
          <w:rFonts w:ascii="微软雅黑" w:eastAsia="微软雅黑" w:hAnsi="微软雅黑" w:cs="微软雅黑"/>
        </w:rPr>
      </w:pPr>
      <w:bookmarkStart w:id="12" w:name="_Toc5"/>
      <w:bookmarkStart w:id="13" w:name="_Toc45470564"/>
      <w:r>
        <w:rPr>
          <w:rFonts w:ascii="微软雅黑" w:eastAsia="微软雅黑" w:hAnsi="微软雅黑" w:cs="微软雅黑" w:hint="eastAsia"/>
        </w:rPr>
        <w:t>六、</w:t>
      </w:r>
      <w:r w:rsidR="00072977" w:rsidRPr="0004590C">
        <w:rPr>
          <w:rFonts w:ascii="微软雅黑" w:eastAsia="微软雅黑" w:hAnsi="微软雅黑" w:cs="微软雅黑"/>
          <w:lang w:val="zh-TW" w:eastAsia="zh-TW"/>
        </w:rPr>
        <w:t>市场营销</w:t>
      </w:r>
      <w:bookmarkEnd w:id="12"/>
      <w:r w:rsidR="008E7EA0">
        <w:rPr>
          <w:rFonts w:ascii="微软雅黑" w:eastAsia="微软雅黑" w:hAnsi="微软雅黑" w:cs="微软雅黑" w:hint="eastAsia"/>
          <w:lang w:val="zh-TW" w:eastAsia="zh-TW"/>
        </w:rPr>
        <w:t>分析</w:t>
      </w:r>
      <w:bookmarkEnd w:id="13"/>
    </w:p>
    <w:p w14:paraId="7DE7657C" w14:textId="2F75C5FF" w:rsidR="0004590C" w:rsidRPr="00045DAA" w:rsidRDefault="00072977" w:rsidP="00045DAA">
      <w:pPr>
        <w:ind w:firstLineChars="200" w:firstLine="420"/>
        <w:rPr>
          <w:rFonts w:eastAsia="PMingLiU"/>
          <w:lang w:val="zh-TW" w:eastAsia="zh-TW"/>
        </w:rPr>
      </w:pPr>
      <w:r w:rsidRPr="0004590C">
        <w:rPr>
          <w:lang w:val="zh-TW" w:eastAsia="zh-TW"/>
        </w:rPr>
        <w:t>本公司将目标市场定位在少儿编程教育机构，为他们提供成熟的少儿编程培养计划。</w:t>
      </w:r>
    </w:p>
    <w:p w14:paraId="64600B3D" w14:textId="77777777" w:rsidR="008D0395" w:rsidRPr="007239F4" w:rsidRDefault="00072977" w:rsidP="00045DAA">
      <w:pPr>
        <w:pStyle w:val="a8"/>
        <w:numPr>
          <w:ilvl w:val="1"/>
          <w:numId w:val="6"/>
        </w:numPr>
        <w:spacing w:before="240" w:line="360" w:lineRule="auto"/>
        <w:rPr>
          <w:rFonts w:asciiTheme="minorEastAsia" w:eastAsiaTheme="minorEastAsia" w:hAnsiTheme="minorEastAsia" w:cs="微软雅黑"/>
          <w:b/>
          <w:bCs/>
          <w:sz w:val="24"/>
          <w:szCs w:val="24"/>
          <w:lang w:val="zh-TW" w:eastAsia="zh-TW"/>
        </w:rPr>
      </w:pPr>
      <w:r w:rsidRPr="007239F4">
        <w:rPr>
          <w:rFonts w:asciiTheme="minorEastAsia" w:eastAsiaTheme="minorEastAsia" w:hAnsiTheme="minorEastAsia" w:cs="微软雅黑"/>
          <w:b/>
          <w:bCs/>
          <w:sz w:val="24"/>
          <w:szCs w:val="24"/>
          <w:lang w:val="zh-TW" w:eastAsia="zh-TW"/>
        </w:rPr>
        <w:t>６</w:t>
      </w:r>
      <w:r w:rsidRPr="007239F4">
        <w:rPr>
          <w:rFonts w:asciiTheme="minorEastAsia" w:eastAsiaTheme="minorEastAsia" w:hAnsiTheme="minorEastAsia" w:cs="微软雅黑"/>
          <w:b/>
          <w:bCs/>
          <w:sz w:val="24"/>
          <w:szCs w:val="24"/>
        </w:rPr>
        <w:t>PS</w:t>
      </w:r>
      <w:r w:rsidRPr="007239F4">
        <w:rPr>
          <w:rFonts w:asciiTheme="minorEastAsia" w:eastAsiaTheme="minorEastAsia" w:hAnsiTheme="minorEastAsia" w:cs="微软雅黑"/>
          <w:b/>
          <w:bCs/>
          <w:sz w:val="24"/>
          <w:szCs w:val="24"/>
          <w:lang w:val="zh-TW" w:eastAsia="zh-TW"/>
        </w:rPr>
        <w:t>营销策略</w:t>
      </w:r>
    </w:p>
    <w:p w14:paraId="539C0311" w14:textId="77777777" w:rsidR="008D0395" w:rsidRPr="00045DAA" w:rsidRDefault="00072977" w:rsidP="00DB2B83">
      <w:pPr>
        <w:pStyle w:val="a8"/>
        <w:numPr>
          <w:ilvl w:val="0"/>
          <w:numId w:val="10"/>
        </w:numPr>
        <w:spacing w:line="360" w:lineRule="auto"/>
        <w:ind w:left="902" w:firstLine="0"/>
      </w:pPr>
      <w:r w:rsidRPr="0004590C">
        <w:rPr>
          <w:rFonts w:asciiTheme="minorEastAsia" w:eastAsiaTheme="minorEastAsia" w:hAnsiTheme="minorEastAsia" w:cs="微软雅黑"/>
          <w:sz w:val="22"/>
          <w:szCs w:val="22"/>
          <w:lang w:val="zh-TW" w:eastAsia="zh-TW"/>
        </w:rPr>
        <w:t>产品：</w:t>
      </w:r>
      <w:r w:rsidRPr="00045DAA">
        <w:t>公司技术人员充足，为产品地不断升级及完善提供了强有力的保证，保障了产品在市场上质量的优越性，极大的提高了竞争力；本公司额外推出顾客个性定制服务，为顾客定制专属功能，打出产品特色，提升市场产品占有率。</w:t>
      </w:r>
    </w:p>
    <w:p w14:paraId="232E9033" w14:textId="77777777" w:rsidR="008D0395" w:rsidRPr="00045DAA" w:rsidRDefault="00072977" w:rsidP="00DB2B83">
      <w:pPr>
        <w:pStyle w:val="a8"/>
        <w:numPr>
          <w:ilvl w:val="0"/>
          <w:numId w:val="10"/>
        </w:numPr>
        <w:spacing w:line="360" w:lineRule="auto"/>
        <w:ind w:left="902" w:firstLine="0"/>
      </w:pPr>
      <w:r w:rsidRPr="0004590C">
        <w:rPr>
          <w:rFonts w:asciiTheme="minorEastAsia" w:eastAsiaTheme="minorEastAsia" w:hAnsiTheme="minorEastAsia" w:cs="微软雅黑"/>
          <w:sz w:val="22"/>
          <w:szCs w:val="22"/>
          <w:lang w:val="zh-TW" w:eastAsia="zh-TW"/>
        </w:rPr>
        <w:t>价格：</w:t>
      </w:r>
      <w:r w:rsidRPr="00045DAA">
        <w:t>本公司技术人员均为大学生，且依托于学校实验室的支持，因此我们的研发成本将大大降低，由此，公司产品的性价比将会进一步提升。</w:t>
      </w:r>
    </w:p>
    <w:p w14:paraId="4C5EB304" w14:textId="77777777" w:rsidR="008D0395" w:rsidRPr="00045DAA" w:rsidRDefault="00072977" w:rsidP="00DB2B83">
      <w:pPr>
        <w:pStyle w:val="a8"/>
        <w:numPr>
          <w:ilvl w:val="0"/>
          <w:numId w:val="10"/>
        </w:numPr>
        <w:spacing w:line="360" w:lineRule="auto"/>
        <w:ind w:left="902" w:firstLine="0"/>
      </w:pPr>
      <w:r w:rsidRPr="0004590C">
        <w:rPr>
          <w:rFonts w:asciiTheme="minorEastAsia" w:eastAsiaTheme="minorEastAsia" w:hAnsiTheme="minorEastAsia" w:cs="微软雅黑"/>
          <w:sz w:val="22"/>
          <w:szCs w:val="22"/>
          <w:lang w:val="zh-TW" w:eastAsia="zh-TW"/>
        </w:rPr>
        <w:lastRenderedPageBreak/>
        <w:t>促销：</w:t>
      </w:r>
      <w:r w:rsidRPr="00045DAA">
        <w:t>在进入市场初期，我们将提供为期三周的免费试用期，为打开中后期市场提供渠道；对于选择长期合作的用户将提供低于市面10％的价格优惠</w:t>
      </w:r>
    </w:p>
    <w:p w14:paraId="68068D06" w14:textId="77777777" w:rsidR="008D0395" w:rsidRPr="00045DAA" w:rsidRDefault="00072977" w:rsidP="00DB2B83">
      <w:pPr>
        <w:pStyle w:val="a8"/>
        <w:numPr>
          <w:ilvl w:val="0"/>
          <w:numId w:val="10"/>
        </w:numPr>
        <w:spacing w:line="360" w:lineRule="auto"/>
        <w:ind w:left="902" w:firstLine="0"/>
      </w:pPr>
      <w:r w:rsidRPr="0004590C">
        <w:rPr>
          <w:rFonts w:asciiTheme="minorEastAsia" w:eastAsiaTheme="minorEastAsia" w:hAnsiTheme="minorEastAsia" w:cs="微软雅黑"/>
          <w:sz w:val="22"/>
          <w:szCs w:val="22"/>
          <w:lang w:val="zh-TW" w:eastAsia="zh-TW"/>
        </w:rPr>
        <w:t>通路与配销渠道和分销：</w:t>
      </w:r>
      <w:r w:rsidRPr="00045DAA">
        <w:t>基于发达的互联网和本公司可以利用的社会关系，本公司将初步定位线上官网推广和线下人脉联系两种方式进行推广</w:t>
      </w:r>
    </w:p>
    <w:p w14:paraId="5E5D0096" w14:textId="77777777" w:rsidR="008D0395" w:rsidRPr="0004590C" w:rsidRDefault="00072977" w:rsidP="00DB2B83">
      <w:pPr>
        <w:pStyle w:val="a8"/>
        <w:numPr>
          <w:ilvl w:val="0"/>
          <w:numId w:val="10"/>
        </w:numPr>
        <w:spacing w:line="360" w:lineRule="auto"/>
        <w:ind w:left="902" w:firstLine="0"/>
        <w:rPr>
          <w:rFonts w:asciiTheme="minorEastAsia" w:eastAsiaTheme="minorEastAsia" w:hAnsiTheme="minorEastAsia" w:cs="微软雅黑"/>
          <w:sz w:val="22"/>
          <w:szCs w:val="22"/>
          <w:lang w:val="zh-TW" w:eastAsia="zh-TW"/>
        </w:rPr>
      </w:pPr>
      <w:r w:rsidRPr="0004590C">
        <w:rPr>
          <w:rFonts w:asciiTheme="minorEastAsia" w:eastAsiaTheme="minorEastAsia" w:hAnsiTheme="minorEastAsia" w:cs="微软雅黑"/>
          <w:sz w:val="22"/>
          <w:szCs w:val="22"/>
          <w:lang w:val="zh-TW" w:eastAsia="zh-TW"/>
        </w:rPr>
        <w:t>政治：</w:t>
      </w:r>
      <w:r w:rsidRPr="0004590C">
        <w:rPr>
          <w:rFonts w:asciiTheme="minorEastAsia" w:eastAsiaTheme="minorEastAsia" w:hAnsiTheme="minorEastAsia" w:cs="微软雅黑"/>
          <w:sz w:val="22"/>
          <w:szCs w:val="22"/>
        </w:rPr>
        <w:t>2017</w:t>
      </w:r>
      <w:r w:rsidRPr="0004590C">
        <w:rPr>
          <w:rFonts w:asciiTheme="minorEastAsia" w:eastAsiaTheme="minorEastAsia" w:hAnsiTheme="minorEastAsia" w:cs="微软雅黑"/>
          <w:sz w:val="22"/>
          <w:szCs w:val="22"/>
          <w:lang w:val="zh-TW" w:eastAsia="zh-TW"/>
        </w:rPr>
        <w:t>年国务院发布的《新一代人工智能发展规划》与教育部办公厅印发的《</w:t>
      </w:r>
      <w:r w:rsidRPr="0004590C">
        <w:rPr>
          <w:rFonts w:asciiTheme="minorEastAsia" w:eastAsiaTheme="minorEastAsia" w:hAnsiTheme="minorEastAsia" w:cs="微软雅黑"/>
          <w:sz w:val="22"/>
          <w:szCs w:val="22"/>
        </w:rPr>
        <w:t>2019</w:t>
      </w:r>
      <w:r w:rsidRPr="0004590C">
        <w:rPr>
          <w:rFonts w:asciiTheme="minorEastAsia" w:eastAsiaTheme="minorEastAsia" w:hAnsiTheme="minorEastAsia" w:cs="微软雅黑"/>
          <w:sz w:val="22"/>
          <w:szCs w:val="22"/>
          <w:lang w:val="zh-TW" w:eastAsia="zh-TW"/>
        </w:rPr>
        <w:t>年教育信息化和网络安全工作要点》，均明确指出将在中小学阶段逐步推广编程教育，让人工智能成为国际竞争的新焦点。</w:t>
      </w:r>
    </w:p>
    <w:p w14:paraId="30EC596D" w14:textId="77777777" w:rsidR="008D0395" w:rsidRPr="0004590C" w:rsidRDefault="00072977" w:rsidP="00DB2B83">
      <w:pPr>
        <w:pStyle w:val="a8"/>
        <w:numPr>
          <w:ilvl w:val="0"/>
          <w:numId w:val="10"/>
        </w:numPr>
        <w:spacing w:line="360" w:lineRule="auto"/>
        <w:ind w:left="902" w:firstLine="0"/>
        <w:rPr>
          <w:rFonts w:asciiTheme="minorEastAsia" w:eastAsiaTheme="minorEastAsia" w:hAnsiTheme="minorEastAsia" w:cs="微软雅黑"/>
          <w:sz w:val="22"/>
          <w:szCs w:val="22"/>
          <w:lang w:val="zh-TW" w:eastAsia="zh-TW"/>
        </w:rPr>
      </w:pPr>
      <w:r w:rsidRPr="0004590C">
        <w:rPr>
          <w:rFonts w:asciiTheme="minorEastAsia" w:eastAsiaTheme="minorEastAsia" w:hAnsiTheme="minorEastAsia" w:cs="微软雅黑"/>
          <w:sz w:val="22"/>
          <w:szCs w:val="22"/>
          <w:lang w:val="zh-TW" w:eastAsia="zh-TW"/>
        </w:rPr>
        <w:t>公共关系：营销人员利用公共关系，将逐步建立公司诚实守信、利义兼顾的良好形象，为公司提高无形的竞争力</w:t>
      </w:r>
    </w:p>
    <w:p w14:paraId="762F89C1" w14:textId="77777777" w:rsidR="008D0395" w:rsidRPr="0004590C" w:rsidRDefault="00072977" w:rsidP="00DB2B83">
      <w:pPr>
        <w:pStyle w:val="a8"/>
        <w:numPr>
          <w:ilvl w:val="0"/>
          <w:numId w:val="6"/>
        </w:numPr>
        <w:spacing w:line="360" w:lineRule="auto"/>
        <w:ind w:firstLine="0"/>
        <w:rPr>
          <w:rFonts w:asciiTheme="minorEastAsia" w:eastAsiaTheme="minorEastAsia" w:hAnsiTheme="minorEastAsia" w:cs="微软雅黑"/>
          <w:sz w:val="22"/>
          <w:szCs w:val="22"/>
          <w:lang w:val="zh-TW" w:eastAsia="zh-TW"/>
        </w:rPr>
      </w:pPr>
      <w:r w:rsidRPr="0004590C">
        <w:rPr>
          <w:rFonts w:asciiTheme="minorEastAsia" w:eastAsiaTheme="minorEastAsia" w:hAnsiTheme="minorEastAsia" w:cs="微软雅黑"/>
          <w:sz w:val="22"/>
          <w:szCs w:val="22"/>
          <w:lang w:val="zh-TW" w:eastAsia="zh-TW"/>
        </w:rPr>
        <w:t>售后：在产品售出后，我们将提供后续一系列的产品升级与平台维护服务</w:t>
      </w:r>
    </w:p>
    <w:p w14:paraId="441AB498" w14:textId="77777777" w:rsidR="00DA2815" w:rsidRPr="0004590C" w:rsidRDefault="00072977" w:rsidP="00DB2B83">
      <w:pPr>
        <w:pStyle w:val="a8"/>
        <w:numPr>
          <w:ilvl w:val="0"/>
          <w:numId w:val="6"/>
        </w:numPr>
        <w:spacing w:line="360" w:lineRule="auto"/>
        <w:ind w:firstLine="0"/>
        <w:jc w:val="left"/>
        <w:rPr>
          <w:rFonts w:asciiTheme="minorEastAsia" w:eastAsiaTheme="minorEastAsia" w:hAnsiTheme="minorEastAsia" w:cs="微软雅黑"/>
          <w:sz w:val="22"/>
          <w:szCs w:val="22"/>
          <w:lang w:val="zh-TW" w:eastAsia="zh-TW"/>
        </w:rPr>
      </w:pPr>
      <w:r w:rsidRPr="0004590C">
        <w:rPr>
          <w:rFonts w:asciiTheme="minorEastAsia" w:eastAsiaTheme="minorEastAsia" w:hAnsiTheme="minorEastAsia" w:cs="微软雅黑"/>
          <w:sz w:val="22"/>
          <w:szCs w:val="22"/>
          <w:lang w:val="zh-TW" w:eastAsia="zh-TW"/>
        </w:rPr>
        <w:t>预计损益表（单位：元）</w:t>
      </w:r>
    </w:p>
    <w:tbl>
      <w:tblPr>
        <w:tblStyle w:val="af6"/>
        <w:tblW w:w="0" w:type="auto"/>
        <w:jc w:val="center"/>
        <w:tblLook w:val="04A0" w:firstRow="1" w:lastRow="0" w:firstColumn="1" w:lastColumn="0" w:noHBand="0" w:noVBand="1"/>
      </w:tblPr>
      <w:tblGrid>
        <w:gridCol w:w="1311"/>
        <w:gridCol w:w="1311"/>
        <w:gridCol w:w="1312"/>
        <w:gridCol w:w="1312"/>
        <w:gridCol w:w="1312"/>
        <w:gridCol w:w="1312"/>
      </w:tblGrid>
      <w:tr w:rsidR="00DA2815" w:rsidRPr="0004590C" w14:paraId="5DB80B1C" w14:textId="77777777" w:rsidTr="00DA2815">
        <w:trPr>
          <w:jc w:val="center"/>
        </w:trPr>
        <w:tc>
          <w:tcPr>
            <w:tcW w:w="1311" w:type="dxa"/>
            <w:vAlign w:val="center"/>
          </w:tcPr>
          <w:p w14:paraId="672CA25A" w14:textId="03ED5CB5"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rPr>
                <w:rFonts w:hint="eastAsia"/>
              </w:rPr>
              <w:t>项目</w:t>
            </w:r>
          </w:p>
        </w:tc>
        <w:tc>
          <w:tcPr>
            <w:tcW w:w="1311" w:type="dxa"/>
            <w:vAlign w:val="center"/>
          </w:tcPr>
          <w:p w14:paraId="365D3ABA" w14:textId="440A3C15"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2019年</w:t>
            </w:r>
          </w:p>
        </w:tc>
        <w:tc>
          <w:tcPr>
            <w:tcW w:w="1312" w:type="dxa"/>
            <w:vAlign w:val="center"/>
          </w:tcPr>
          <w:p w14:paraId="31A2B7DB" w14:textId="57AFD189"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2020年</w:t>
            </w:r>
          </w:p>
        </w:tc>
        <w:tc>
          <w:tcPr>
            <w:tcW w:w="1312" w:type="dxa"/>
            <w:vAlign w:val="center"/>
          </w:tcPr>
          <w:p w14:paraId="4A740E92" w14:textId="0F0661CB"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2021年</w:t>
            </w:r>
          </w:p>
        </w:tc>
        <w:tc>
          <w:tcPr>
            <w:tcW w:w="1312" w:type="dxa"/>
            <w:vAlign w:val="center"/>
          </w:tcPr>
          <w:p w14:paraId="615FD1DA" w14:textId="02E2673E"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2022年</w:t>
            </w:r>
          </w:p>
        </w:tc>
        <w:tc>
          <w:tcPr>
            <w:tcW w:w="1312" w:type="dxa"/>
            <w:vAlign w:val="center"/>
          </w:tcPr>
          <w:p w14:paraId="340277BB" w14:textId="429F555E"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2023年</w:t>
            </w:r>
          </w:p>
        </w:tc>
      </w:tr>
      <w:tr w:rsidR="00DA2815" w:rsidRPr="0004590C" w14:paraId="2B814CB9" w14:textId="77777777" w:rsidTr="00DA2815">
        <w:trPr>
          <w:jc w:val="center"/>
        </w:trPr>
        <w:tc>
          <w:tcPr>
            <w:tcW w:w="1311" w:type="dxa"/>
            <w:vAlign w:val="center"/>
          </w:tcPr>
          <w:p w14:paraId="788F2AA1" w14:textId="759AD88E"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rPr>
                <w:rFonts w:hint="eastAsia"/>
              </w:rPr>
              <w:t>营业收入</w:t>
            </w:r>
          </w:p>
        </w:tc>
        <w:tc>
          <w:tcPr>
            <w:tcW w:w="1311" w:type="dxa"/>
            <w:vAlign w:val="center"/>
          </w:tcPr>
          <w:p w14:paraId="27634D30" w14:textId="5072B586"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300000</w:t>
            </w:r>
          </w:p>
        </w:tc>
        <w:tc>
          <w:tcPr>
            <w:tcW w:w="1312" w:type="dxa"/>
            <w:vAlign w:val="center"/>
          </w:tcPr>
          <w:p w14:paraId="2794F717" w14:textId="5BAAABEC"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1280000</w:t>
            </w:r>
          </w:p>
        </w:tc>
        <w:tc>
          <w:tcPr>
            <w:tcW w:w="1312" w:type="dxa"/>
            <w:vAlign w:val="center"/>
          </w:tcPr>
          <w:p w14:paraId="18D8003B" w14:textId="3D925932"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4150000</w:t>
            </w:r>
          </w:p>
        </w:tc>
        <w:tc>
          <w:tcPr>
            <w:tcW w:w="1312" w:type="dxa"/>
            <w:vAlign w:val="center"/>
          </w:tcPr>
          <w:p w14:paraId="318D86DD" w14:textId="3274B28D"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9350000</w:t>
            </w:r>
          </w:p>
        </w:tc>
        <w:tc>
          <w:tcPr>
            <w:tcW w:w="1312" w:type="dxa"/>
            <w:vAlign w:val="center"/>
          </w:tcPr>
          <w:p w14:paraId="1D7BA54D" w14:textId="41F28777"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9950000</w:t>
            </w:r>
          </w:p>
        </w:tc>
      </w:tr>
      <w:tr w:rsidR="00DA2815" w:rsidRPr="0004590C" w14:paraId="5061C8AA" w14:textId="77777777" w:rsidTr="00DA2815">
        <w:trPr>
          <w:jc w:val="center"/>
        </w:trPr>
        <w:tc>
          <w:tcPr>
            <w:tcW w:w="1311" w:type="dxa"/>
            <w:vAlign w:val="center"/>
          </w:tcPr>
          <w:p w14:paraId="1A690F34" w14:textId="1043BB92"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rPr>
                <w:rFonts w:hint="eastAsia"/>
              </w:rPr>
              <w:t>营业成本</w:t>
            </w:r>
          </w:p>
        </w:tc>
        <w:tc>
          <w:tcPr>
            <w:tcW w:w="1311" w:type="dxa"/>
            <w:vAlign w:val="center"/>
          </w:tcPr>
          <w:p w14:paraId="4B7907FF" w14:textId="117F93A1"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218240</w:t>
            </w:r>
          </w:p>
        </w:tc>
        <w:tc>
          <w:tcPr>
            <w:tcW w:w="1312" w:type="dxa"/>
            <w:vAlign w:val="center"/>
          </w:tcPr>
          <w:p w14:paraId="7D348DC3" w14:textId="664F34D1"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218240</w:t>
            </w:r>
          </w:p>
        </w:tc>
        <w:tc>
          <w:tcPr>
            <w:tcW w:w="1312" w:type="dxa"/>
            <w:vAlign w:val="center"/>
          </w:tcPr>
          <w:p w14:paraId="642F60A8" w14:textId="07AA3203"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259776</w:t>
            </w:r>
          </w:p>
        </w:tc>
        <w:tc>
          <w:tcPr>
            <w:tcW w:w="1312" w:type="dxa"/>
            <w:vAlign w:val="center"/>
          </w:tcPr>
          <w:p w14:paraId="089BFFC0" w14:textId="274D48C6"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360448</w:t>
            </w:r>
          </w:p>
        </w:tc>
        <w:tc>
          <w:tcPr>
            <w:tcW w:w="1312" w:type="dxa"/>
            <w:vAlign w:val="center"/>
          </w:tcPr>
          <w:p w14:paraId="63AF1FBF" w14:textId="5AEDA9CC"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381568</w:t>
            </w:r>
          </w:p>
        </w:tc>
      </w:tr>
      <w:tr w:rsidR="00DA2815" w:rsidRPr="0004590C" w14:paraId="2E34A566" w14:textId="77777777" w:rsidTr="00DA2815">
        <w:trPr>
          <w:jc w:val="center"/>
        </w:trPr>
        <w:tc>
          <w:tcPr>
            <w:tcW w:w="1311" w:type="dxa"/>
            <w:vAlign w:val="center"/>
          </w:tcPr>
          <w:p w14:paraId="525BF946" w14:textId="6A97D717"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rPr>
                <w:rFonts w:hint="eastAsia"/>
              </w:rPr>
              <w:t>毛利</w:t>
            </w:r>
          </w:p>
        </w:tc>
        <w:tc>
          <w:tcPr>
            <w:tcW w:w="1311" w:type="dxa"/>
            <w:vAlign w:val="center"/>
          </w:tcPr>
          <w:p w14:paraId="2D76D244" w14:textId="5E238158"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81760</w:t>
            </w:r>
          </w:p>
        </w:tc>
        <w:tc>
          <w:tcPr>
            <w:tcW w:w="1312" w:type="dxa"/>
            <w:vAlign w:val="center"/>
          </w:tcPr>
          <w:p w14:paraId="426D3A64" w14:textId="1325EDB4"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1061760</w:t>
            </w:r>
          </w:p>
        </w:tc>
        <w:tc>
          <w:tcPr>
            <w:tcW w:w="1312" w:type="dxa"/>
            <w:vAlign w:val="center"/>
          </w:tcPr>
          <w:p w14:paraId="7365F74D" w14:textId="311CD8F9"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3890224</w:t>
            </w:r>
          </w:p>
        </w:tc>
        <w:tc>
          <w:tcPr>
            <w:tcW w:w="1312" w:type="dxa"/>
            <w:vAlign w:val="center"/>
          </w:tcPr>
          <w:p w14:paraId="29CD312C" w14:textId="3ABCA658"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8989552</w:t>
            </w:r>
          </w:p>
        </w:tc>
        <w:tc>
          <w:tcPr>
            <w:tcW w:w="1312" w:type="dxa"/>
            <w:vAlign w:val="center"/>
          </w:tcPr>
          <w:p w14:paraId="3FE4238D" w14:textId="7246484B"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9568432</w:t>
            </w:r>
          </w:p>
        </w:tc>
      </w:tr>
      <w:tr w:rsidR="00DA2815" w:rsidRPr="0004590C" w14:paraId="71DF7095" w14:textId="77777777" w:rsidTr="00DA2815">
        <w:trPr>
          <w:jc w:val="center"/>
        </w:trPr>
        <w:tc>
          <w:tcPr>
            <w:tcW w:w="1311" w:type="dxa"/>
            <w:vAlign w:val="center"/>
          </w:tcPr>
          <w:p w14:paraId="34BA1757" w14:textId="0D506CA5"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rPr>
                <w:rFonts w:hint="eastAsia"/>
              </w:rPr>
              <w:t>管理费用</w:t>
            </w:r>
          </w:p>
        </w:tc>
        <w:tc>
          <w:tcPr>
            <w:tcW w:w="1311" w:type="dxa"/>
            <w:vAlign w:val="center"/>
          </w:tcPr>
          <w:p w14:paraId="621E43EA" w14:textId="6164B21B"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1349968</w:t>
            </w:r>
          </w:p>
        </w:tc>
        <w:tc>
          <w:tcPr>
            <w:tcW w:w="1312" w:type="dxa"/>
            <w:vAlign w:val="center"/>
          </w:tcPr>
          <w:p w14:paraId="3E2043A5" w14:textId="6F11B08A"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1859968</w:t>
            </w:r>
          </w:p>
        </w:tc>
        <w:tc>
          <w:tcPr>
            <w:tcW w:w="1312" w:type="dxa"/>
            <w:vAlign w:val="center"/>
          </w:tcPr>
          <w:p w14:paraId="76CFF066" w14:textId="14AE8C35"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1952768</w:t>
            </w:r>
          </w:p>
        </w:tc>
        <w:tc>
          <w:tcPr>
            <w:tcW w:w="1312" w:type="dxa"/>
            <w:vAlign w:val="center"/>
          </w:tcPr>
          <w:p w14:paraId="224662A1" w14:textId="07457A4A"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2613568</w:t>
            </w:r>
          </w:p>
        </w:tc>
        <w:tc>
          <w:tcPr>
            <w:tcW w:w="1312" w:type="dxa"/>
            <w:vAlign w:val="center"/>
          </w:tcPr>
          <w:p w14:paraId="014291C9" w14:textId="0F7122BB"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2233968</w:t>
            </w:r>
          </w:p>
        </w:tc>
      </w:tr>
      <w:tr w:rsidR="00DA2815" w:rsidRPr="0004590C" w14:paraId="3CD8EAA0" w14:textId="77777777" w:rsidTr="00DA2815">
        <w:trPr>
          <w:jc w:val="center"/>
        </w:trPr>
        <w:tc>
          <w:tcPr>
            <w:tcW w:w="1311" w:type="dxa"/>
            <w:vAlign w:val="center"/>
          </w:tcPr>
          <w:p w14:paraId="23EEF68C" w14:textId="024E1C1B"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rPr>
                <w:rFonts w:hint="eastAsia"/>
              </w:rPr>
              <w:t>销售费用</w:t>
            </w:r>
          </w:p>
        </w:tc>
        <w:tc>
          <w:tcPr>
            <w:tcW w:w="1311" w:type="dxa"/>
            <w:vAlign w:val="center"/>
          </w:tcPr>
          <w:p w14:paraId="217525F6" w14:textId="0998E5D1"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915000</w:t>
            </w:r>
          </w:p>
        </w:tc>
        <w:tc>
          <w:tcPr>
            <w:tcW w:w="1312" w:type="dxa"/>
            <w:vAlign w:val="center"/>
          </w:tcPr>
          <w:p w14:paraId="263E24B0" w14:textId="49B54AA2"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1194400</w:t>
            </w:r>
          </w:p>
        </w:tc>
        <w:tc>
          <w:tcPr>
            <w:tcW w:w="1312" w:type="dxa"/>
            <w:vAlign w:val="center"/>
          </w:tcPr>
          <w:p w14:paraId="39123101" w14:textId="4AFD132A"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1602500</w:t>
            </w:r>
          </w:p>
        </w:tc>
        <w:tc>
          <w:tcPr>
            <w:tcW w:w="1312" w:type="dxa"/>
            <w:vAlign w:val="center"/>
          </w:tcPr>
          <w:p w14:paraId="09EECEA1" w14:textId="69D51982"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2040100</w:t>
            </w:r>
          </w:p>
        </w:tc>
        <w:tc>
          <w:tcPr>
            <w:tcW w:w="1312" w:type="dxa"/>
            <w:vAlign w:val="center"/>
          </w:tcPr>
          <w:p w14:paraId="2979B31B" w14:textId="2F40759B"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2158100</w:t>
            </w:r>
          </w:p>
        </w:tc>
      </w:tr>
      <w:tr w:rsidR="00DA2815" w:rsidRPr="0004590C" w14:paraId="38AE4E32" w14:textId="77777777" w:rsidTr="00DA2815">
        <w:trPr>
          <w:jc w:val="center"/>
        </w:trPr>
        <w:tc>
          <w:tcPr>
            <w:tcW w:w="1311" w:type="dxa"/>
            <w:vAlign w:val="center"/>
          </w:tcPr>
          <w:p w14:paraId="68ADD177" w14:textId="56EC8BEE"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rPr>
                <w:rFonts w:hint="eastAsia"/>
              </w:rPr>
              <w:t>利润总额</w:t>
            </w:r>
          </w:p>
        </w:tc>
        <w:tc>
          <w:tcPr>
            <w:tcW w:w="1311" w:type="dxa"/>
            <w:vAlign w:val="center"/>
          </w:tcPr>
          <w:p w14:paraId="6F49BE29" w14:textId="4BC11462"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-2183208</w:t>
            </w:r>
          </w:p>
        </w:tc>
        <w:tc>
          <w:tcPr>
            <w:tcW w:w="1312" w:type="dxa"/>
            <w:vAlign w:val="center"/>
          </w:tcPr>
          <w:p w14:paraId="7B11155D" w14:textId="4937D528"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-1992608</w:t>
            </w:r>
          </w:p>
        </w:tc>
        <w:tc>
          <w:tcPr>
            <w:tcW w:w="1312" w:type="dxa"/>
            <w:vAlign w:val="center"/>
          </w:tcPr>
          <w:p w14:paraId="596D9555" w14:textId="7DF94C66"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334956</w:t>
            </w:r>
          </w:p>
        </w:tc>
        <w:tc>
          <w:tcPr>
            <w:tcW w:w="1312" w:type="dxa"/>
            <w:vAlign w:val="center"/>
          </w:tcPr>
          <w:p w14:paraId="5C06C428" w14:textId="5FF4E255"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4335884</w:t>
            </w:r>
          </w:p>
        </w:tc>
        <w:tc>
          <w:tcPr>
            <w:tcW w:w="1312" w:type="dxa"/>
            <w:vAlign w:val="center"/>
          </w:tcPr>
          <w:p w14:paraId="0AA00A0D" w14:textId="509BCBB1"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5176364</w:t>
            </w:r>
          </w:p>
        </w:tc>
      </w:tr>
      <w:tr w:rsidR="00DA2815" w:rsidRPr="0004590C" w14:paraId="01EFA042" w14:textId="77777777" w:rsidTr="00DA2815">
        <w:trPr>
          <w:jc w:val="center"/>
        </w:trPr>
        <w:tc>
          <w:tcPr>
            <w:tcW w:w="1311" w:type="dxa"/>
            <w:vAlign w:val="center"/>
          </w:tcPr>
          <w:p w14:paraId="11FA93DB" w14:textId="03E225F6"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rPr>
                <w:rFonts w:hint="eastAsia"/>
              </w:rPr>
              <w:t>所得税费用</w:t>
            </w:r>
          </w:p>
        </w:tc>
        <w:tc>
          <w:tcPr>
            <w:tcW w:w="1311" w:type="dxa"/>
            <w:vAlign w:val="center"/>
          </w:tcPr>
          <w:p w14:paraId="5506FB2B" w14:textId="15D70DFC"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0</w:t>
            </w:r>
          </w:p>
        </w:tc>
        <w:tc>
          <w:tcPr>
            <w:tcW w:w="1312" w:type="dxa"/>
            <w:vAlign w:val="center"/>
          </w:tcPr>
          <w:p w14:paraId="07DE8CD2" w14:textId="76403830"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0</w:t>
            </w:r>
          </w:p>
        </w:tc>
        <w:tc>
          <w:tcPr>
            <w:tcW w:w="1312" w:type="dxa"/>
            <w:vAlign w:val="center"/>
          </w:tcPr>
          <w:p w14:paraId="7FCD12DA" w14:textId="18B879C2"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41869.5</w:t>
            </w:r>
          </w:p>
        </w:tc>
        <w:tc>
          <w:tcPr>
            <w:tcW w:w="1312" w:type="dxa"/>
            <w:vAlign w:val="center"/>
          </w:tcPr>
          <w:p w14:paraId="795928BB" w14:textId="7823C5BD"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541985.5</w:t>
            </w:r>
          </w:p>
        </w:tc>
        <w:tc>
          <w:tcPr>
            <w:tcW w:w="1312" w:type="dxa"/>
            <w:vAlign w:val="center"/>
          </w:tcPr>
          <w:p w14:paraId="6C7C91BB" w14:textId="0F65E1B1"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647045.5</w:t>
            </w:r>
          </w:p>
        </w:tc>
      </w:tr>
      <w:tr w:rsidR="00DA2815" w:rsidRPr="0004590C" w14:paraId="2120DB13" w14:textId="77777777" w:rsidTr="00DA2815">
        <w:trPr>
          <w:jc w:val="center"/>
        </w:trPr>
        <w:tc>
          <w:tcPr>
            <w:tcW w:w="1311" w:type="dxa"/>
            <w:vAlign w:val="center"/>
          </w:tcPr>
          <w:p w14:paraId="31EA7A18" w14:textId="52900ADB"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rPr>
                <w:rFonts w:hint="eastAsia"/>
              </w:rPr>
              <w:t>净利润</w:t>
            </w:r>
          </w:p>
        </w:tc>
        <w:tc>
          <w:tcPr>
            <w:tcW w:w="1311" w:type="dxa"/>
            <w:vAlign w:val="center"/>
          </w:tcPr>
          <w:p w14:paraId="0B5AA996" w14:textId="7AFD5F4D"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-2183208</w:t>
            </w:r>
          </w:p>
        </w:tc>
        <w:tc>
          <w:tcPr>
            <w:tcW w:w="1312" w:type="dxa"/>
            <w:vAlign w:val="center"/>
          </w:tcPr>
          <w:p w14:paraId="3028A22E" w14:textId="653E14D1"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-1992608</w:t>
            </w:r>
          </w:p>
        </w:tc>
        <w:tc>
          <w:tcPr>
            <w:tcW w:w="1312" w:type="dxa"/>
            <w:vAlign w:val="center"/>
          </w:tcPr>
          <w:p w14:paraId="21E28B84" w14:textId="19B17BE8"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293086.5</w:t>
            </w:r>
          </w:p>
        </w:tc>
        <w:tc>
          <w:tcPr>
            <w:tcW w:w="1312" w:type="dxa"/>
            <w:vAlign w:val="center"/>
          </w:tcPr>
          <w:p w14:paraId="0B0F0167" w14:textId="48EB2EED"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3793899.5</w:t>
            </w:r>
          </w:p>
        </w:tc>
        <w:tc>
          <w:tcPr>
            <w:tcW w:w="1312" w:type="dxa"/>
            <w:vAlign w:val="center"/>
          </w:tcPr>
          <w:p w14:paraId="59B5739B" w14:textId="0174040E" w:rsidR="00DA2815" w:rsidRPr="0004590C" w:rsidRDefault="00DA2815" w:rsidP="00DA2815">
            <w:pPr>
              <w:pStyle w:val="a8"/>
              <w:spacing w:line="360" w:lineRule="auto"/>
              <w:ind w:firstLine="0"/>
              <w:jc w:val="center"/>
              <w:rPr>
                <w:rFonts w:asciiTheme="minorEastAsia" w:eastAsiaTheme="minorEastAsia" w:hAnsiTheme="minorEastAsia" w:cs="微软雅黑"/>
                <w:lang w:val="zh-TW" w:eastAsia="zh-TW"/>
              </w:rPr>
            </w:pPr>
            <w:r w:rsidRPr="0004590C">
              <w:t>4529319.5</w:t>
            </w:r>
          </w:p>
        </w:tc>
      </w:tr>
    </w:tbl>
    <w:p w14:paraId="231FEE4B" w14:textId="58E44BAE" w:rsidR="00DA2815" w:rsidRPr="00C11DB4" w:rsidRDefault="00DA2815" w:rsidP="00C11DB4">
      <w:pPr>
        <w:spacing w:line="360" w:lineRule="auto"/>
        <w:rPr>
          <w:rFonts w:asciiTheme="minorEastAsia" w:eastAsia="PMingLiU" w:hAnsiTheme="minorEastAsia" w:cs="微软雅黑"/>
          <w:sz w:val="24"/>
          <w:szCs w:val="24"/>
          <w:lang w:val="zh-TW" w:eastAsia="zh-TW"/>
        </w:rPr>
      </w:pPr>
    </w:p>
    <w:p w14:paraId="4D9C3DC5" w14:textId="73321FD8" w:rsidR="008D0395" w:rsidRPr="008E7EA0" w:rsidRDefault="00045DAA" w:rsidP="00662E54">
      <w:pPr>
        <w:pStyle w:val="21"/>
        <w:spacing w:after="0" w:line="360" w:lineRule="auto"/>
        <w:rPr>
          <w:rFonts w:ascii="微软雅黑" w:eastAsia="PMingLiU" w:hAnsi="微软雅黑" w:cs="微软雅黑"/>
        </w:rPr>
      </w:pPr>
      <w:bookmarkStart w:id="14" w:name="_Toc6"/>
      <w:bookmarkStart w:id="15" w:name="_Toc45470565"/>
      <w:r>
        <w:rPr>
          <w:rFonts w:ascii="微软雅黑" w:eastAsia="微软雅黑" w:hAnsi="微软雅黑" w:cs="微软雅黑" w:hint="eastAsia"/>
        </w:rPr>
        <w:t>七、</w:t>
      </w:r>
      <w:r w:rsidR="00072977" w:rsidRPr="0004590C">
        <w:rPr>
          <w:rFonts w:ascii="微软雅黑" w:eastAsia="微软雅黑" w:hAnsi="微软雅黑" w:cs="微软雅黑"/>
          <w:lang w:val="zh-TW" w:eastAsia="zh-TW"/>
        </w:rPr>
        <w:t>公司</w:t>
      </w:r>
      <w:bookmarkEnd w:id="14"/>
      <w:r w:rsidR="008E7EA0">
        <w:rPr>
          <w:rFonts w:ascii="微软雅黑" w:eastAsia="微软雅黑" w:hAnsi="微软雅黑" w:cs="微软雅黑" w:hint="eastAsia"/>
          <w:lang w:val="zh-TW" w:eastAsia="zh-TW"/>
        </w:rPr>
        <w:t>概况</w:t>
      </w:r>
      <w:bookmarkEnd w:id="15"/>
    </w:p>
    <w:p w14:paraId="7DFA8ABA" w14:textId="05D6DFF9" w:rsidR="008D0395" w:rsidRPr="0004590C" w:rsidRDefault="00045DAA" w:rsidP="00662E54">
      <w:pPr>
        <w:pStyle w:val="31"/>
        <w:spacing w:after="0"/>
        <w:ind w:firstLineChars="200" w:firstLine="440"/>
        <w:rPr>
          <w:rFonts w:ascii="微软雅黑" w:eastAsia="微软雅黑" w:hAnsi="微软雅黑" w:cs="微软雅黑"/>
          <w:sz w:val="22"/>
          <w:szCs w:val="22"/>
        </w:rPr>
      </w:pPr>
      <w:bookmarkStart w:id="16" w:name="_Toc7"/>
      <w:bookmarkStart w:id="17" w:name="_Toc45470566"/>
      <w:r>
        <w:rPr>
          <w:rFonts w:ascii="微软雅黑" w:eastAsia="微软雅黑" w:hAnsi="微软雅黑" w:cs="微软雅黑"/>
          <w:sz w:val="22"/>
          <w:szCs w:val="22"/>
        </w:rPr>
        <w:t>1</w:t>
      </w:r>
      <w:r>
        <w:rPr>
          <w:rFonts w:ascii="微软雅黑" w:eastAsia="微软雅黑" w:hAnsi="微软雅黑" w:cs="微软雅黑" w:hint="eastAsia"/>
          <w:sz w:val="22"/>
          <w:szCs w:val="22"/>
        </w:rPr>
        <w:t>、</w:t>
      </w:r>
      <w:r w:rsidR="00072977" w:rsidRPr="0004590C">
        <w:rPr>
          <w:rFonts w:ascii="微软雅黑" w:eastAsia="微软雅黑" w:hAnsi="微软雅黑" w:cs="微软雅黑"/>
          <w:sz w:val="22"/>
          <w:szCs w:val="22"/>
          <w:lang w:val="zh-TW" w:eastAsia="zh-TW"/>
        </w:rPr>
        <w:t>公司的宗旨和目标</w:t>
      </w:r>
      <w:bookmarkEnd w:id="16"/>
      <w:bookmarkEnd w:id="17"/>
    </w:p>
    <w:p w14:paraId="0FA8EB73" w14:textId="77777777" w:rsidR="008D0395" w:rsidRPr="0004590C" w:rsidRDefault="00072977" w:rsidP="0097171D">
      <w:pPr>
        <w:spacing w:line="360" w:lineRule="auto"/>
        <w:ind w:firstLineChars="200" w:firstLine="440"/>
        <w:rPr>
          <w:rFonts w:asciiTheme="minorEastAsia" w:hAnsiTheme="minorEastAsia" w:cs="微软雅黑"/>
          <w:sz w:val="22"/>
          <w:szCs w:val="22"/>
          <w:lang w:val="zh-TW" w:eastAsia="zh-TW"/>
        </w:rPr>
      </w:pPr>
      <w:r w:rsidRPr="0004590C">
        <w:rPr>
          <w:rFonts w:asciiTheme="minorEastAsia" w:hAnsiTheme="minorEastAsia" w:cs="微软雅黑"/>
          <w:sz w:val="22"/>
          <w:szCs w:val="22"/>
          <w:lang w:val="zh-TW" w:eastAsia="zh-TW"/>
        </w:rPr>
        <w:t>公司宗旨：以科技和创新推动编程教育事业发展；</w:t>
      </w:r>
    </w:p>
    <w:p w14:paraId="5E5D4137" w14:textId="77777777" w:rsidR="008D0395" w:rsidRPr="0004590C" w:rsidRDefault="00072977" w:rsidP="0097171D">
      <w:pPr>
        <w:spacing w:line="360" w:lineRule="auto"/>
        <w:ind w:firstLineChars="200" w:firstLine="440"/>
        <w:rPr>
          <w:rFonts w:asciiTheme="minorEastAsia" w:hAnsiTheme="minorEastAsia" w:cs="微软雅黑"/>
          <w:sz w:val="22"/>
          <w:szCs w:val="22"/>
          <w:lang w:val="zh-TW" w:eastAsia="zh-TW"/>
        </w:rPr>
      </w:pPr>
      <w:r w:rsidRPr="0004590C">
        <w:rPr>
          <w:rFonts w:asciiTheme="minorEastAsia" w:hAnsiTheme="minorEastAsia" w:cs="微软雅黑"/>
          <w:sz w:val="22"/>
          <w:szCs w:val="22"/>
          <w:lang w:val="zh-TW" w:eastAsia="zh-TW"/>
        </w:rPr>
        <w:t>公司目标：为不同年龄和能力阶段的少儿打造适用的编程教育产品，推广少儿编程平台的生态化发展。</w:t>
      </w:r>
    </w:p>
    <w:p w14:paraId="3A9BBBCA" w14:textId="2BE01F9D" w:rsidR="008D0395" w:rsidRPr="0004590C" w:rsidRDefault="00045DAA" w:rsidP="00662E54">
      <w:pPr>
        <w:pStyle w:val="31"/>
        <w:spacing w:after="0"/>
        <w:ind w:firstLineChars="200" w:firstLine="440"/>
        <w:rPr>
          <w:rFonts w:ascii="微软雅黑" w:eastAsia="微软雅黑" w:hAnsi="微软雅黑" w:cs="微软雅黑"/>
          <w:sz w:val="22"/>
          <w:szCs w:val="22"/>
        </w:rPr>
      </w:pPr>
      <w:bookmarkStart w:id="18" w:name="_Toc8"/>
      <w:bookmarkStart w:id="19" w:name="_Toc45470567"/>
      <w:r>
        <w:rPr>
          <w:rFonts w:ascii="微软雅黑" w:eastAsia="微软雅黑" w:hAnsi="微软雅黑" w:cs="微软雅黑"/>
          <w:sz w:val="22"/>
          <w:szCs w:val="22"/>
        </w:rPr>
        <w:lastRenderedPageBreak/>
        <w:t>2</w:t>
      </w:r>
      <w:r>
        <w:rPr>
          <w:rFonts w:ascii="微软雅黑" w:eastAsia="微软雅黑" w:hAnsi="微软雅黑" w:cs="微软雅黑" w:hint="eastAsia"/>
          <w:sz w:val="22"/>
          <w:szCs w:val="22"/>
        </w:rPr>
        <w:t>、</w:t>
      </w:r>
      <w:r w:rsidR="00072977" w:rsidRPr="0004590C">
        <w:rPr>
          <w:rFonts w:ascii="微软雅黑" w:eastAsia="微软雅黑" w:hAnsi="微软雅黑" w:cs="微软雅黑"/>
          <w:sz w:val="22"/>
          <w:szCs w:val="22"/>
          <w:lang w:val="zh-TW" w:eastAsia="zh-TW"/>
        </w:rPr>
        <w:t>主要业务部门简介</w:t>
      </w:r>
      <w:bookmarkEnd w:id="18"/>
      <w:bookmarkEnd w:id="19"/>
    </w:p>
    <w:p w14:paraId="61FF40DF" w14:textId="6C7E6ED8" w:rsidR="002060BE" w:rsidRPr="00662E54" w:rsidRDefault="00662E54" w:rsidP="00662E54">
      <w:pPr>
        <w:ind w:firstLineChars="200" w:firstLine="440"/>
        <w:rPr>
          <w:rFonts w:eastAsia="PMingLiU"/>
          <w:lang w:val="zh-TW" w:eastAsia="zh-TW"/>
        </w:rPr>
      </w:pPr>
      <w:r w:rsidRPr="0004590C">
        <w:rPr>
          <w:rFonts w:ascii="仿宋" w:eastAsia="仿宋" w:hAnsi="仿宋" w:cs="微软雅黑"/>
          <w:noProof/>
          <w:sz w:val="22"/>
          <w:szCs w:val="22"/>
        </w:rPr>
        <w:drawing>
          <wp:anchor distT="0" distB="0" distL="114300" distR="114300" simplePos="0" relativeHeight="251705344" behindDoc="0" locked="0" layoutInCell="1" allowOverlap="1" wp14:anchorId="6F2A4ECA" wp14:editId="59D571DF">
            <wp:simplePos x="0" y="0"/>
            <wp:positionH relativeFrom="margin">
              <wp:align>center</wp:align>
            </wp:positionH>
            <wp:positionV relativeFrom="paragraph">
              <wp:posOffset>640614</wp:posOffset>
            </wp:positionV>
            <wp:extent cx="4498848" cy="1536192"/>
            <wp:effectExtent l="0" t="0" r="0" b="6985"/>
            <wp:wrapTopAndBottom/>
            <wp:docPr id="1073741842" name="officeArt object" descr="图片 34"/>
            <wp:cNvGraphicFramePr/>
            <a:graphic xmlns:a="http://schemas.openxmlformats.org/drawingml/2006/main">
              <a:graphicData uri="http://schemas.openxmlformats.org/drawingml/2006/picture">
                <pic:pic xmlns:pic="http://schemas.openxmlformats.org/drawingml/2006/picture">
                  <pic:nvPicPr>
                    <pic:cNvPr id="1073741842" name="图片 34" descr="图片 3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98848" cy="1536192"/>
                    </a:xfrm>
                    <a:prstGeom prst="rect">
                      <a:avLst/>
                    </a:prstGeom>
                    <a:ln w="12700" cap="flat">
                      <a:noFill/>
                      <a:miter lim="400000"/>
                    </a:ln>
                    <a:effectLst/>
                  </pic:spPr>
                </pic:pic>
              </a:graphicData>
            </a:graphic>
          </wp:anchor>
        </w:drawing>
      </w:r>
      <w:r w:rsidR="00072977" w:rsidRPr="0004590C">
        <w:rPr>
          <w:lang w:val="zh-TW" w:eastAsia="zh-TW"/>
        </w:rPr>
        <w:t>公司目前处于起步初期，重组建和发展技术研发部和市场营销部，其他部门主要采用兼顾工作的形式协调工作，主要经营人员都由创业团队骨干构成，全面管理公司，以扁平化、精简化结构以提高工作效率。</w:t>
      </w:r>
    </w:p>
    <w:p w14:paraId="18689796" w14:textId="44F245EA" w:rsidR="002060BE" w:rsidRPr="00045DAA" w:rsidRDefault="002060BE" w:rsidP="00662E54">
      <w:pPr>
        <w:ind w:firstLineChars="200" w:firstLine="420"/>
      </w:pPr>
      <w:r w:rsidRPr="00045DAA">
        <w:rPr>
          <w:rFonts w:hint="eastAsia"/>
        </w:rPr>
        <w:t>我们的团队成员都有着丰富的基础理论知识和项目经验积累，有计算机专业的研究生与本科生共同进行算法与平台的研发，同时有来自不同院系的成员，彼此分工明确，执行效率高，可以保障项目的可持续发展。</w:t>
      </w:r>
    </w:p>
    <w:p w14:paraId="3B6336B4" w14:textId="77777777" w:rsidR="002060BE" w:rsidRPr="0004590C" w:rsidRDefault="002060BE" w:rsidP="002060BE">
      <w:pPr>
        <w:spacing w:line="400" w:lineRule="exact"/>
        <w:jc w:val="left"/>
        <w:rPr>
          <w:rFonts w:asciiTheme="minorEastAsia" w:hAnsiTheme="minorEastAsia" w:cs="微软雅黑"/>
          <w:b/>
          <w:bCs/>
          <w:sz w:val="22"/>
          <w:szCs w:val="22"/>
        </w:rPr>
      </w:pPr>
      <w:r w:rsidRPr="0004590C">
        <w:rPr>
          <w:rFonts w:asciiTheme="minorEastAsia" w:hAnsiTheme="minorEastAsia" w:cs="微软雅黑" w:hint="eastAsia"/>
          <w:b/>
          <w:bCs/>
          <w:sz w:val="22"/>
          <w:szCs w:val="22"/>
        </w:rPr>
        <w:t>（1）成员人数：10人。</w:t>
      </w:r>
    </w:p>
    <w:p w14:paraId="6836769F" w14:textId="77777777" w:rsidR="002060BE" w:rsidRPr="0004590C" w:rsidRDefault="002060BE" w:rsidP="002060BE">
      <w:pPr>
        <w:spacing w:line="400" w:lineRule="exact"/>
        <w:jc w:val="left"/>
        <w:rPr>
          <w:rFonts w:asciiTheme="minorEastAsia" w:hAnsiTheme="minorEastAsia" w:cs="微软雅黑"/>
          <w:b/>
          <w:bCs/>
          <w:sz w:val="22"/>
          <w:szCs w:val="22"/>
        </w:rPr>
      </w:pPr>
      <w:r w:rsidRPr="0004590C">
        <w:rPr>
          <w:rFonts w:asciiTheme="minorEastAsia" w:hAnsiTheme="minorEastAsia" w:cs="微软雅黑" w:hint="eastAsia"/>
          <w:b/>
          <w:bCs/>
          <w:sz w:val="22"/>
          <w:szCs w:val="22"/>
        </w:rPr>
        <w:t>（2）人员分配情况：</w:t>
      </w:r>
    </w:p>
    <w:p w14:paraId="0C71ACCC" w14:textId="77777777" w:rsidR="002060BE" w:rsidRPr="0004590C" w:rsidRDefault="002060BE" w:rsidP="002060BE">
      <w:pPr>
        <w:spacing w:before="240" w:after="240" w:line="400" w:lineRule="exact"/>
        <w:jc w:val="left"/>
        <w:rPr>
          <w:rFonts w:asciiTheme="minorEastAsia" w:hAnsiTheme="minorEastAsia" w:cs="微软雅黑"/>
          <w:b/>
          <w:bCs/>
          <w:sz w:val="22"/>
          <w:szCs w:val="22"/>
        </w:rPr>
      </w:pPr>
      <w:r w:rsidRPr="0004590C">
        <w:rPr>
          <w:rFonts w:asciiTheme="minorEastAsia" w:hAnsiTheme="minorEastAsia" w:cs="微软雅黑" w:hint="eastAsia"/>
          <w:b/>
          <w:bCs/>
          <w:sz w:val="22"/>
          <w:szCs w:val="22"/>
        </w:rPr>
        <w:t>行政管理人员：马振宇</w:t>
      </w:r>
    </w:p>
    <w:p w14:paraId="7FFECB52" w14:textId="77777777" w:rsidR="002060BE" w:rsidRPr="0004590C" w:rsidRDefault="002060BE" w:rsidP="00045DAA">
      <w:pPr>
        <w:ind w:firstLineChars="200" w:firstLine="420"/>
      </w:pPr>
      <w:r w:rsidRPr="0004590C">
        <w:rPr>
          <w:rFonts w:hint="eastAsia"/>
        </w:rPr>
        <w:t>负责公司日常工作协调，行政人事管理等工作。</w:t>
      </w:r>
    </w:p>
    <w:p w14:paraId="6CCB1859" w14:textId="77777777" w:rsidR="002060BE" w:rsidRPr="0004590C" w:rsidRDefault="002060BE" w:rsidP="002060BE">
      <w:pPr>
        <w:spacing w:before="240" w:after="240" w:line="400" w:lineRule="exact"/>
        <w:jc w:val="left"/>
        <w:rPr>
          <w:rFonts w:asciiTheme="minorEastAsia" w:hAnsiTheme="minorEastAsia" w:cs="微软雅黑"/>
          <w:b/>
          <w:bCs/>
          <w:sz w:val="22"/>
          <w:szCs w:val="22"/>
        </w:rPr>
      </w:pPr>
      <w:r w:rsidRPr="0004590C">
        <w:rPr>
          <w:rFonts w:asciiTheme="minorEastAsia" w:hAnsiTheme="minorEastAsia" w:cs="微软雅黑" w:hint="eastAsia"/>
          <w:b/>
          <w:bCs/>
          <w:sz w:val="22"/>
          <w:szCs w:val="22"/>
        </w:rPr>
        <w:t>技术研发人员：林广、梁译、刘世曜、高天阳</w:t>
      </w:r>
    </w:p>
    <w:p w14:paraId="46720F6F" w14:textId="13F0A0FF" w:rsidR="002060BE" w:rsidRPr="0004590C" w:rsidRDefault="002060BE" w:rsidP="00045DAA">
      <w:pPr>
        <w:ind w:firstLineChars="200" w:firstLine="420"/>
      </w:pPr>
      <w:r w:rsidRPr="0004590C">
        <w:rPr>
          <w:rFonts w:hint="eastAsia"/>
        </w:rPr>
        <w:t>负责整机方案设计控制、平台教育</w:t>
      </w:r>
      <w:r w:rsidR="00034BF9">
        <w:rPr>
          <w:rFonts w:hint="eastAsia"/>
        </w:rPr>
        <w:t>平台</w:t>
      </w:r>
      <w:r w:rsidRPr="0004590C">
        <w:rPr>
          <w:rFonts w:hint="eastAsia"/>
        </w:rPr>
        <w:t>开发，算法、软硬件开发。</w:t>
      </w:r>
    </w:p>
    <w:p w14:paraId="20C6EDF7" w14:textId="77777777" w:rsidR="002060BE" w:rsidRPr="0004590C" w:rsidRDefault="002060BE" w:rsidP="002060BE">
      <w:pPr>
        <w:spacing w:before="240" w:after="240" w:line="400" w:lineRule="exact"/>
        <w:jc w:val="left"/>
        <w:rPr>
          <w:rFonts w:asciiTheme="minorEastAsia" w:hAnsiTheme="minorEastAsia" w:cs="微软雅黑"/>
          <w:b/>
          <w:bCs/>
          <w:sz w:val="22"/>
          <w:szCs w:val="22"/>
        </w:rPr>
      </w:pPr>
      <w:r w:rsidRPr="0004590C">
        <w:rPr>
          <w:rFonts w:asciiTheme="minorEastAsia" w:hAnsiTheme="minorEastAsia" w:cs="微软雅黑" w:hint="eastAsia"/>
          <w:b/>
          <w:bCs/>
          <w:sz w:val="22"/>
          <w:szCs w:val="22"/>
        </w:rPr>
        <w:t>市场推广宣传人员：周斌斌、胡逸藤</w:t>
      </w:r>
    </w:p>
    <w:p w14:paraId="0AA3F201" w14:textId="77777777" w:rsidR="002060BE" w:rsidRPr="0004590C" w:rsidRDefault="002060BE" w:rsidP="00045DAA">
      <w:pPr>
        <w:ind w:firstLineChars="200" w:firstLine="420"/>
      </w:pPr>
      <w:r w:rsidRPr="0004590C">
        <w:rPr>
          <w:rFonts w:hint="eastAsia"/>
        </w:rPr>
        <w:t>主要负责项目前期的市场调研，制定项目战略计划，整体市场推广，定价策略，品牌策略，营销活动和客户关系的管理。</w:t>
      </w:r>
    </w:p>
    <w:p w14:paraId="4E87B899" w14:textId="77777777" w:rsidR="002060BE" w:rsidRPr="0004590C" w:rsidRDefault="002060BE" w:rsidP="002060BE">
      <w:pPr>
        <w:spacing w:before="240" w:after="240" w:line="400" w:lineRule="exact"/>
        <w:jc w:val="left"/>
        <w:rPr>
          <w:rFonts w:asciiTheme="minorEastAsia" w:hAnsiTheme="minorEastAsia" w:cs="微软雅黑"/>
          <w:b/>
          <w:bCs/>
          <w:sz w:val="22"/>
          <w:szCs w:val="22"/>
        </w:rPr>
      </w:pPr>
      <w:r w:rsidRPr="0004590C">
        <w:rPr>
          <w:rFonts w:asciiTheme="minorEastAsia" w:hAnsiTheme="minorEastAsia" w:cs="微软雅黑" w:hint="eastAsia"/>
          <w:b/>
          <w:bCs/>
          <w:sz w:val="22"/>
          <w:szCs w:val="22"/>
        </w:rPr>
        <w:t>财务人员：杜崇源</w:t>
      </w:r>
    </w:p>
    <w:p w14:paraId="47C1B42D" w14:textId="77777777" w:rsidR="002060BE" w:rsidRPr="0004590C" w:rsidRDefault="002060BE" w:rsidP="00045DAA">
      <w:pPr>
        <w:ind w:firstLineChars="200" w:firstLine="420"/>
      </w:pPr>
      <w:r w:rsidRPr="0004590C">
        <w:rPr>
          <w:rFonts w:hint="eastAsia"/>
        </w:rPr>
        <w:t>对企业的财务健康状况进行诊断和改善企业的偿债、运营、盈利能力，进行投资决策。负责日常财务工作和现金管理。</w:t>
      </w:r>
    </w:p>
    <w:p w14:paraId="6D2A0015" w14:textId="77777777" w:rsidR="002060BE" w:rsidRPr="0004590C" w:rsidRDefault="002060BE" w:rsidP="002060BE">
      <w:pPr>
        <w:spacing w:before="240" w:after="240" w:line="400" w:lineRule="exact"/>
        <w:jc w:val="left"/>
        <w:rPr>
          <w:rFonts w:asciiTheme="minorEastAsia" w:hAnsiTheme="minorEastAsia" w:cs="微软雅黑"/>
          <w:sz w:val="22"/>
          <w:szCs w:val="22"/>
        </w:rPr>
      </w:pPr>
      <w:r w:rsidRPr="0004590C">
        <w:rPr>
          <w:rFonts w:asciiTheme="minorEastAsia" w:hAnsiTheme="minorEastAsia" w:cs="微软雅黑" w:hint="eastAsia"/>
          <w:b/>
          <w:bCs/>
          <w:sz w:val="22"/>
          <w:szCs w:val="22"/>
        </w:rPr>
        <w:t>产品测试人员：宋宇婷、钱文胜</w:t>
      </w:r>
    </w:p>
    <w:p w14:paraId="60D70796" w14:textId="7F520862" w:rsidR="008D0395" w:rsidRPr="0004590C" w:rsidRDefault="002060BE" w:rsidP="00045DAA">
      <w:pPr>
        <w:ind w:firstLineChars="200" w:firstLine="420"/>
      </w:pPr>
      <w:r w:rsidRPr="0004590C">
        <w:rPr>
          <w:rFonts w:hint="eastAsia"/>
        </w:rPr>
        <w:t>主要负责方案可行性测试，控制流程测试，算法、软件测读、软硬件连接功能测试。</w:t>
      </w:r>
    </w:p>
    <w:p w14:paraId="2DD30027" w14:textId="2F7FBA85" w:rsidR="00B255C6" w:rsidRPr="0004590C" w:rsidRDefault="00045DAA" w:rsidP="00662E54">
      <w:pPr>
        <w:pStyle w:val="31"/>
        <w:spacing w:after="0"/>
        <w:ind w:firstLineChars="200" w:firstLine="440"/>
        <w:rPr>
          <w:rFonts w:ascii="微软雅黑" w:eastAsia="微软雅黑" w:hAnsi="微软雅黑" w:cs="微软雅黑"/>
          <w:sz w:val="22"/>
          <w:szCs w:val="22"/>
        </w:rPr>
      </w:pPr>
      <w:bookmarkStart w:id="20" w:name="_Toc45470568"/>
      <w:bookmarkStart w:id="21" w:name="_Toc9"/>
      <w:r>
        <w:rPr>
          <w:rFonts w:ascii="微软雅黑" w:eastAsia="微软雅黑" w:hAnsi="微软雅黑" w:cs="微软雅黑"/>
          <w:sz w:val="22"/>
          <w:szCs w:val="22"/>
        </w:rPr>
        <w:t>3</w:t>
      </w:r>
      <w:r>
        <w:rPr>
          <w:rFonts w:ascii="微软雅黑" w:eastAsia="微软雅黑" w:hAnsi="微软雅黑" w:cs="微软雅黑" w:hint="eastAsia"/>
          <w:sz w:val="22"/>
          <w:szCs w:val="22"/>
        </w:rPr>
        <w:t>、</w:t>
      </w:r>
      <w:r w:rsidR="00B255C6" w:rsidRPr="0004590C">
        <w:rPr>
          <w:rFonts w:ascii="微软雅黑" w:eastAsia="微软雅黑" w:hAnsi="微软雅黑" w:cs="微软雅黑" w:hint="eastAsia"/>
          <w:sz w:val="22"/>
          <w:szCs w:val="22"/>
          <w:lang w:val="zh-TW" w:eastAsia="zh-TW"/>
        </w:rPr>
        <w:t>公司股权结构</w:t>
      </w:r>
      <w:bookmarkEnd w:id="20"/>
      <w:r w:rsidR="00B255C6" w:rsidRPr="0004590C">
        <w:rPr>
          <w:rFonts w:ascii="微软雅黑" w:eastAsia="微软雅黑" w:hAnsi="微软雅黑" w:cs="微软雅黑"/>
          <w:sz w:val="22"/>
          <w:szCs w:val="22"/>
        </w:rPr>
        <w:t xml:space="preserve"> </w:t>
      </w:r>
      <w:bookmarkEnd w:id="21"/>
    </w:p>
    <w:p w14:paraId="3AE1A976" w14:textId="5B6E3423" w:rsidR="008D0395" w:rsidRPr="0004590C" w:rsidRDefault="00072977" w:rsidP="00045DAA">
      <w:pPr>
        <w:ind w:firstLineChars="200" w:firstLine="420"/>
      </w:pPr>
      <w:r w:rsidRPr="0004590C">
        <w:rPr>
          <w:lang w:val="zh-TW" w:eastAsia="zh-TW"/>
        </w:rPr>
        <w:t>公司</w:t>
      </w:r>
      <w:r w:rsidR="00B255C6" w:rsidRPr="0004590C">
        <w:rPr>
          <w:rFonts w:hint="eastAsia"/>
          <w:lang w:val="zh-TW" w:eastAsia="zh-TW"/>
        </w:rPr>
        <w:t>计划</w:t>
      </w:r>
      <w:r w:rsidRPr="0004590C">
        <w:rPr>
          <w:lang w:val="zh-TW" w:eastAsia="zh-TW"/>
        </w:rPr>
        <w:t>第一年注册资本为</w:t>
      </w:r>
      <w:r w:rsidRPr="0004590C">
        <w:t>50</w:t>
      </w:r>
      <w:r w:rsidRPr="0004590C">
        <w:rPr>
          <w:lang w:val="zh-TW" w:eastAsia="zh-TW"/>
        </w:rPr>
        <w:t>万元，由第三方企业融资得到的资金为</w:t>
      </w:r>
      <w:r w:rsidRPr="0004590C">
        <w:t>20</w:t>
      </w:r>
      <w:r w:rsidRPr="0004590C">
        <w:rPr>
          <w:lang w:val="zh-TW" w:eastAsia="zh-TW"/>
        </w:rPr>
        <w:t>万元，银行借款为</w:t>
      </w:r>
      <w:r w:rsidRPr="0004590C">
        <w:t>30</w:t>
      </w:r>
      <w:r w:rsidRPr="0004590C">
        <w:rPr>
          <w:lang w:val="zh-TW" w:eastAsia="zh-TW"/>
        </w:rPr>
        <w:t>万元。第三方融资占股权结构的</w:t>
      </w:r>
      <w:r w:rsidRPr="0004590C">
        <w:t>40%</w:t>
      </w:r>
      <w:r w:rsidRPr="0004590C">
        <w:rPr>
          <w:lang w:val="zh-TW" w:eastAsia="zh-TW"/>
        </w:rPr>
        <w:t>，创业团队由银行借款得到的资金占股权结构的</w:t>
      </w:r>
      <w:r w:rsidRPr="0004590C">
        <w:t>60%</w:t>
      </w:r>
      <w:r w:rsidRPr="0004590C">
        <w:rPr>
          <w:lang w:val="zh-TW" w:eastAsia="zh-TW"/>
        </w:rPr>
        <w:t>。</w:t>
      </w:r>
    </w:p>
    <w:p w14:paraId="7E2EE1B7" w14:textId="6F33B3D6" w:rsidR="008D0395" w:rsidRPr="0004590C" w:rsidRDefault="00045DAA" w:rsidP="00662E54">
      <w:pPr>
        <w:pStyle w:val="31"/>
        <w:spacing w:after="0"/>
        <w:ind w:firstLineChars="200" w:firstLine="440"/>
        <w:rPr>
          <w:rFonts w:ascii="微软雅黑" w:eastAsia="微软雅黑" w:hAnsi="微软雅黑" w:cs="微软雅黑"/>
          <w:sz w:val="22"/>
          <w:szCs w:val="22"/>
        </w:rPr>
      </w:pPr>
      <w:bookmarkStart w:id="22" w:name="_Toc10"/>
      <w:bookmarkStart w:id="23" w:name="_Toc45470569"/>
      <w:r>
        <w:rPr>
          <w:rFonts w:ascii="微软雅黑" w:eastAsia="微软雅黑" w:hAnsi="微软雅黑" w:cs="微软雅黑"/>
          <w:sz w:val="22"/>
          <w:szCs w:val="22"/>
        </w:rPr>
        <w:lastRenderedPageBreak/>
        <w:t>4</w:t>
      </w:r>
      <w:r>
        <w:rPr>
          <w:rFonts w:ascii="微软雅黑" w:eastAsia="微软雅黑" w:hAnsi="微软雅黑" w:cs="微软雅黑" w:hint="eastAsia"/>
          <w:sz w:val="22"/>
          <w:szCs w:val="22"/>
        </w:rPr>
        <w:t>、</w:t>
      </w:r>
      <w:r w:rsidR="00072977" w:rsidRPr="0004590C">
        <w:rPr>
          <w:rFonts w:ascii="微软雅黑" w:eastAsia="微软雅黑" w:hAnsi="微软雅黑" w:cs="微软雅黑"/>
          <w:sz w:val="22"/>
          <w:szCs w:val="22"/>
          <w:lang w:val="zh-TW" w:eastAsia="zh-TW"/>
        </w:rPr>
        <w:t>公司特殊性、优势</w:t>
      </w:r>
      <w:bookmarkEnd w:id="22"/>
      <w:bookmarkEnd w:id="23"/>
    </w:p>
    <w:p w14:paraId="67961F1E" w14:textId="77777777" w:rsidR="008D0395" w:rsidRPr="0004590C" w:rsidRDefault="00072977" w:rsidP="00045DAA">
      <w:pPr>
        <w:ind w:firstLineChars="200" w:firstLine="420"/>
        <w:rPr>
          <w:lang w:val="zh-TW" w:eastAsia="zh-TW"/>
        </w:rPr>
      </w:pPr>
      <w:r w:rsidRPr="0004590C">
        <w:rPr>
          <w:lang w:val="zh-TW" w:eastAsia="zh-TW"/>
        </w:rPr>
        <w:t>本公司成员皆为在校学生，国家及省政府在政策上均有支持，依托于实验室开发项目，在技术研发方面有先天性优势</w:t>
      </w:r>
    </w:p>
    <w:p w14:paraId="0534A2A3" w14:textId="5B4BA9A8" w:rsidR="008D0395" w:rsidRPr="0004590C" w:rsidRDefault="00072977" w:rsidP="00045DAA">
      <w:pPr>
        <w:ind w:firstLineChars="200" w:firstLine="420"/>
        <w:rPr>
          <w:lang w:val="zh-TW" w:eastAsia="zh-TW"/>
        </w:rPr>
      </w:pPr>
      <w:r w:rsidRPr="0004590C">
        <w:rPr>
          <w:lang w:val="zh-TW" w:eastAsia="zh-TW"/>
        </w:rPr>
        <w:t>公司每个人都是技术人员，且身兼数职，即使在向客户推销过程中面对客户对产品提出的要求或者产品临时出状况都会有很好的解决办法、会为客户留下公司认真做事，对待客户绝不含糊，对产品非常自信的的印象，提高公司印象分。</w:t>
      </w:r>
    </w:p>
    <w:p w14:paraId="4F4FE76F" w14:textId="2608911B" w:rsidR="008D0395" w:rsidRPr="0004590C" w:rsidRDefault="00072977" w:rsidP="00045DAA">
      <w:pPr>
        <w:ind w:firstLineChars="200" w:firstLine="420"/>
        <w:rPr>
          <w:rFonts w:eastAsia="PMingLiU"/>
          <w:lang w:val="zh-TW" w:eastAsia="zh-TW"/>
        </w:rPr>
      </w:pPr>
      <w:r w:rsidRPr="0004590C">
        <w:rPr>
          <w:lang w:val="zh-TW" w:eastAsia="zh-TW"/>
        </w:rPr>
        <w:t>每个人都对产品有足够的了解，可以面多绝大多数的产品突发情况，为产品售后提供强有力的保障。</w:t>
      </w:r>
    </w:p>
    <w:p w14:paraId="5A03CCA1" w14:textId="6E1FCAA8" w:rsidR="00C11DB4" w:rsidRPr="0004590C" w:rsidRDefault="00045DAA" w:rsidP="00662E54">
      <w:pPr>
        <w:pStyle w:val="31"/>
        <w:spacing w:after="0"/>
        <w:ind w:firstLineChars="200" w:firstLine="440"/>
        <w:rPr>
          <w:rFonts w:ascii="微软雅黑" w:eastAsia="PMingLiU" w:hAnsi="微软雅黑"/>
          <w:sz w:val="22"/>
          <w:szCs w:val="22"/>
          <w:lang w:val="zh-TW" w:eastAsia="zh-TW"/>
        </w:rPr>
      </w:pPr>
      <w:bookmarkStart w:id="24" w:name="_Toc45470570"/>
      <w:r>
        <w:rPr>
          <w:rFonts w:ascii="微软雅黑" w:eastAsia="PMingLiU" w:hAnsi="微软雅黑"/>
          <w:sz w:val="22"/>
          <w:szCs w:val="22"/>
          <w:lang w:val="zh-TW" w:eastAsia="zh-TW"/>
        </w:rPr>
        <w:t>5</w:t>
      </w:r>
      <w:r>
        <w:rPr>
          <w:rFonts w:asciiTheme="minorEastAsia" w:eastAsiaTheme="minorEastAsia" w:hAnsiTheme="minorEastAsia" w:hint="eastAsia"/>
          <w:sz w:val="22"/>
          <w:szCs w:val="22"/>
          <w:lang w:val="zh-TW" w:eastAsia="zh-TW"/>
        </w:rPr>
        <w:t>、</w:t>
      </w:r>
      <w:r w:rsidR="00C11DB4" w:rsidRPr="0004590C">
        <w:rPr>
          <w:rFonts w:ascii="微软雅黑" w:eastAsia="微软雅黑" w:hAnsi="微软雅黑" w:hint="eastAsia"/>
          <w:sz w:val="22"/>
          <w:szCs w:val="22"/>
          <w:lang w:val="zh-TW" w:eastAsia="zh-TW"/>
        </w:rPr>
        <w:t>外部合作</w:t>
      </w:r>
      <w:bookmarkEnd w:id="24"/>
    </w:p>
    <w:p w14:paraId="5ECE14FA" w14:textId="77777777" w:rsidR="00C11DB4" w:rsidRPr="00045DAA" w:rsidRDefault="00C11DB4" w:rsidP="00662E54">
      <w:pPr>
        <w:spacing w:after="240"/>
        <w:rPr>
          <w:rFonts w:ascii="微软雅黑" w:eastAsia="微软雅黑" w:hAnsi="微软雅黑"/>
          <w:b/>
          <w:bCs/>
          <w:sz w:val="22"/>
          <w:szCs w:val="22"/>
          <w:lang w:val="zh-TW" w:eastAsia="zh-TW"/>
        </w:rPr>
      </w:pPr>
      <w:r w:rsidRPr="00045DAA">
        <w:rPr>
          <w:rFonts w:ascii="微软雅黑" w:eastAsia="微软雅黑" w:hAnsi="微软雅黑" w:hint="eastAsia"/>
          <w:b/>
          <w:bCs/>
          <w:sz w:val="22"/>
          <w:szCs w:val="22"/>
          <w:lang w:val="zh-TW" w:eastAsia="zh-TW"/>
        </w:rPr>
        <w:t>（</w:t>
      </w:r>
      <w:r w:rsidRPr="00045DAA">
        <w:rPr>
          <w:rFonts w:ascii="微软雅黑" w:eastAsia="微软雅黑" w:hAnsi="微软雅黑"/>
          <w:b/>
          <w:bCs/>
          <w:sz w:val="22"/>
          <w:szCs w:val="22"/>
          <w:lang w:val="zh-TW" w:eastAsia="zh-TW"/>
        </w:rPr>
        <w:t>1）校企合作</w:t>
      </w:r>
    </w:p>
    <w:p w14:paraId="643EFEF1" w14:textId="1F672997" w:rsidR="00C11DB4" w:rsidRPr="00C11DB4" w:rsidRDefault="00662E54" w:rsidP="00045DAA">
      <w:pPr>
        <w:ind w:firstLineChars="200" w:firstLine="420"/>
        <w:rPr>
          <w:rFonts w:eastAsia="PMingLiU"/>
          <w:sz w:val="24"/>
          <w:szCs w:val="24"/>
          <w:lang w:val="zh-TW" w:eastAsia="zh-TW"/>
        </w:rPr>
      </w:pPr>
      <w:r w:rsidRPr="0004590C">
        <w:rPr>
          <w:rFonts w:cs="微软雅黑"/>
          <w:noProof/>
          <w:lang w:val="zh-TW" w:eastAsia="zh-TW"/>
        </w:rPr>
        <w:drawing>
          <wp:anchor distT="0" distB="0" distL="114300" distR="114300" simplePos="0" relativeHeight="251687936" behindDoc="0" locked="0" layoutInCell="1" allowOverlap="1" wp14:anchorId="53091053" wp14:editId="76677D9B">
            <wp:simplePos x="0" y="0"/>
            <wp:positionH relativeFrom="margin">
              <wp:align>center</wp:align>
            </wp:positionH>
            <wp:positionV relativeFrom="paragraph">
              <wp:posOffset>472440</wp:posOffset>
            </wp:positionV>
            <wp:extent cx="4161790" cy="1613535"/>
            <wp:effectExtent l="0" t="0" r="0" b="571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1790" cy="1613535"/>
                    </a:xfrm>
                    <a:prstGeom prst="rect">
                      <a:avLst/>
                    </a:prstGeom>
                    <a:noFill/>
                  </pic:spPr>
                </pic:pic>
              </a:graphicData>
            </a:graphic>
            <wp14:sizeRelH relativeFrom="margin">
              <wp14:pctWidth>0</wp14:pctWidth>
            </wp14:sizeRelH>
            <wp14:sizeRelV relativeFrom="margin">
              <wp14:pctHeight>0</wp14:pctHeight>
            </wp14:sizeRelV>
          </wp:anchor>
        </w:drawing>
      </w:r>
      <w:r w:rsidR="00C11DB4" w:rsidRPr="0004590C">
        <w:rPr>
          <w:rFonts w:hint="eastAsia"/>
          <w:lang w:val="zh-TW" w:eastAsia="zh-TW"/>
        </w:rPr>
        <w:t>目前我们已经与杭州大嘴鸟公司建立了友好合作关系，提供公司产品在财务及推广渠道方面的支持；该公司对本项目前景看好，并予以大力支持。</w:t>
      </w:r>
    </w:p>
    <w:p w14:paraId="77D8A6CB" w14:textId="79437A22" w:rsidR="00C11DB4" w:rsidRPr="00045DAA" w:rsidRDefault="00C11DB4" w:rsidP="00C11DB4">
      <w:pPr>
        <w:spacing w:before="240" w:after="240"/>
        <w:rPr>
          <w:rFonts w:ascii="微软雅黑" w:eastAsia="微软雅黑" w:hAnsi="微软雅黑"/>
          <w:b/>
          <w:bCs/>
          <w:sz w:val="22"/>
          <w:szCs w:val="22"/>
          <w:lang w:val="zh-TW" w:eastAsia="zh-TW"/>
        </w:rPr>
      </w:pPr>
      <w:r w:rsidRPr="00045DAA">
        <w:rPr>
          <w:rFonts w:ascii="微软雅黑" w:eastAsia="微软雅黑" w:hAnsi="微软雅黑" w:hint="eastAsia"/>
          <w:b/>
          <w:bCs/>
          <w:sz w:val="22"/>
          <w:szCs w:val="22"/>
          <w:lang w:val="zh-TW" w:eastAsia="zh-TW"/>
        </w:rPr>
        <w:t>（</w:t>
      </w:r>
      <w:r w:rsidRPr="00045DAA">
        <w:rPr>
          <w:rFonts w:ascii="微软雅黑" w:eastAsia="微软雅黑" w:hAnsi="微软雅黑"/>
          <w:b/>
          <w:bCs/>
          <w:sz w:val="22"/>
          <w:szCs w:val="22"/>
          <w:lang w:val="zh-TW" w:eastAsia="zh-TW"/>
        </w:rPr>
        <w:t>2）实验室合作</w:t>
      </w:r>
    </w:p>
    <w:p w14:paraId="5CD8A087" w14:textId="5296BF6F" w:rsidR="00C11DB4" w:rsidRPr="00045DAA" w:rsidRDefault="00C11DB4" w:rsidP="00045DAA">
      <w:pPr>
        <w:ind w:firstLineChars="200" w:firstLine="420"/>
        <w:rPr>
          <w:rFonts w:eastAsia="PMingLiU"/>
          <w:lang w:val="zh-TW" w:eastAsia="zh-TW"/>
        </w:rPr>
      </w:pPr>
      <w:r w:rsidRPr="0004590C">
        <w:rPr>
          <w:rFonts w:hint="eastAsia"/>
          <w:lang w:val="zh-TW" w:eastAsia="zh-TW"/>
        </w:rPr>
        <w:t>我们依托杭州电子科技大学计算机学院脑机协同智能实验室的设备支持来为项目保驾护航，也有固定的导师提供项目有关的技术指导。</w:t>
      </w:r>
    </w:p>
    <w:p w14:paraId="476E6B36" w14:textId="2D9DA1C3" w:rsidR="008D0395" w:rsidRPr="0004590C" w:rsidRDefault="00045DAA" w:rsidP="00A57A2C">
      <w:pPr>
        <w:pStyle w:val="21"/>
        <w:spacing w:line="360" w:lineRule="auto"/>
        <w:rPr>
          <w:rFonts w:ascii="微软雅黑" w:eastAsia="微软雅黑" w:hAnsi="微软雅黑" w:cs="微软雅黑"/>
        </w:rPr>
      </w:pPr>
      <w:bookmarkStart w:id="25" w:name="_Toc11"/>
      <w:bookmarkStart w:id="26" w:name="_Toc45470571"/>
      <w:r>
        <w:rPr>
          <w:rFonts w:ascii="微软雅黑" w:eastAsia="微软雅黑" w:hAnsi="微软雅黑" w:cs="微软雅黑" w:hint="eastAsia"/>
        </w:rPr>
        <w:t>八、</w:t>
      </w:r>
      <w:r w:rsidR="00072977" w:rsidRPr="0004590C">
        <w:rPr>
          <w:rFonts w:ascii="微软雅黑" w:eastAsia="微软雅黑" w:hAnsi="微软雅黑" w:cs="微软雅黑"/>
          <w:lang w:val="zh-TW" w:eastAsia="zh-TW"/>
        </w:rPr>
        <w:t>投资说明</w:t>
      </w:r>
      <w:bookmarkEnd w:id="25"/>
      <w:bookmarkEnd w:id="26"/>
    </w:p>
    <w:p w14:paraId="4C835B7C" w14:textId="04C685AB" w:rsidR="00345122" w:rsidRPr="00045DAA" w:rsidRDefault="00072977" w:rsidP="00045DAA">
      <w:pPr>
        <w:ind w:firstLineChars="200" w:firstLine="420"/>
        <w:rPr>
          <w:rFonts w:cs="Calibri"/>
        </w:rPr>
      </w:pPr>
      <w:r w:rsidRPr="00045DAA">
        <w:rPr>
          <w:lang w:val="zh-TW" w:eastAsia="zh-TW"/>
        </w:rPr>
        <w:t>公司的资本结构中，</w:t>
      </w:r>
      <w:r w:rsidRPr="00045DAA">
        <w:t>70%</w:t>
      </w:r>
      <w:r w:rsidRPr="00045DAA">
        <w:rPr>
          <w:lang w:val="zh-TW" w:eastAsia="zh-TW"/>
        </w:rPr>
        <w:t>的资金来自于公司创业团队，剩余的部分为风险投资。风险投资（直接投资）主要从合作公司、风险资本家、天使投资人等处取得。公司的资金结构中，</w:t>
      </w:r>
      <w:r w:rsidRPr="00045DAA">
        <w:t>70%</w:t>
      </w:r>
      <w:r w:rsidRPr="00045DAA">
        <w:rPr>
          <w:lang w:val="zh-TW" w:eastAsia="zh-TW"/>
        </w:rPr>
        <w:t>的资金来自于公司创业团队成员，剩余的</w:t>
      </w:r>
      <w:r w:rsidRPr="00045DAA">
        <w:t>30%</w:t>
      </w:r>
      <w:r w:rsidRPr="00045DAA">
        <w:rPr>
          <w:lang w:val="zh-TW" w:eastAsia="zh-TW"/>
        </w:rPr>
        <w:t>寻求风险资金。</w:t>
      </w:r>
      <w:r w:rsidRPr="00045DAA">
        <w:rPr>
          <w:rFonts w:cs="Calibri"/>
        </w:rPr>
        <w:t> </w:t>
      </w:r>
    </w:p>
    <w:p w14:paraId="42D7A497" w14:textId="7FFF7392" w:rsidR="00770AB5" w:rsidRPr="0004590C" w:rsidRDefault="00072977" w:rsidP="00045DAA">
      <w:pPr>
        <w:rPr>
          <w:rFonts w:cs="Calibri"/>
        </w:rPr>
      </w:pPr>
      <w:r w:rsidRPr="0004590C">
        <w:br/>
      </w:r>
      <w:r w:rsidRPr="0004590C">
        <w:rPr>
          <w:rFonts w:cs="Calibri"/>
        </w:rPr>
        <w:t>  </w:t>
      </w:r>
      <w:r w:rsidR="00045DAA">
        <w:rPr>
          <w:rFonts w:cs="Calibri"/>
        </w:rPr>
        <w:t xml:space="preserve">   </w:t>
      </w:r>
      <w:r w:rsidRPr="0004590C">
        <w:rPr>
          <w:lang w:val="zh-TW" w:eastAsia="zh-TW"/>
        </w:rPr>
        <w:t>考虑到公司资产结构，公司向银行借款存在一定困难。因此在上市受阻或上市后流动资金仍不能满足公司快速发展时，公司将选择向股东进行新一轮的筹资并适</w:t>
      </w:r>
      <w:r w:rsidRPr="0004590C">
        <w:rPr>
          <w:rFonts w:cs="Calibri"/>
        </w:rPr>
        <w:t> </w:t>
      </w:r>
      <w:r w:rsidRPr="0004590C">
        <w:rPr>
          <w:lang w:val="zh-TW" w:eastAsia="zh-TW"/>
        </w:rPr>
        <w:t>当引入一定的风险投资。</w:t>
      </w:r>
      <w:r w:rsidRPr="0004590C">
        <w:rPr>
          <w:rFonts w:cs="Calibri"/>
        </w:rPr>
        <w:t>  </w:t>
      </w:r>
    </w:p>
    <w:p w14:paraId="7213C0F1" w14:textId="1C07BC33" w:rsidR="008D0395" w:rsidRPr="0004590C" w:rsidRDefault="00072977" w:rsidP="00045DAA">
      <w:pPr>
        <w:ind w:firstLineChars="200" w:firstLine="420"/>
      </w:pPr>
      <w:r w:rsidRPr="0004590C">
        <w:rPr>
          <w:lang w:val="zh-TW" w:eastAsia="zh-TW"/>
        </w:rPr>
        <w:t>在公司经营情况良好的情况下，我们也可向银行进行小额贷款。</w:t>
      </w:r>
      <w:r w:rsidRPr="0004590C">
        <w:rPr>
          <w:rFonts w:cs="Calibri"/>
        </w:rPr>
        <w:t> </w:t>
      </w:r>
    </w:p>
    <w:p w14:paraId="549DB97C" w14:textId="4FF57179" w:rsidR="00DA2815" w:rsidRPr="00045DAA" w:rsidRDefault="00045DAA" w:rsidP="00045DAA">
      <w:pPr>
        <w:pStyle w:val="21"/>
        <w:spacing w:line="360" w:lineRule="auto"/>
        <w:rPr>
          <w:rFonts w:ascii="微软雅黑" w:eastAsia="PMingLiU" w:hAnsi="微软雅黑" w:cs="微软雅黑"/>
        </w:rPr>
      </w:pPr>
      <w:bookmarkStart w:id="27" w:name="_Toc12"/>
      <w:bookmarkStart w:id="28" w:name="_Toc45470572"/>
      <w:r w:rsidRPr="0097171D">
        <w:rPr>
          <w:rFonts w:ascii="仿宋" w:eastAsia="仿宋" w:hAnsi="仿宋" w:cs="微软雅黑"/>
          <w:noProof/>
          <w:sz w:val="24"/>
          <w:szCs w:val="24"/>
        </w:rPr>
        <w:lastRenderedPageBreak/>
        <w:drawing>
          <wp:anchor distT="0" distB="0" distL="114300" distR="114300" simplePos="0" relativeHeight="251702272" behindDoc="0" locked="0" layoutInCell="1" allowOverlap="1" wp14:anchorId="2EAF151D" wp14:editId="38CE9608">
            <wp:simplePos x="0" y="0"/>
            <wp:positionH relativeFrom="margin">
              <wp:align>center</wp:align>
            </wp:positionH>
            <wp:positionV relativeFrom="paragraph">
              <wp:posOffset>2366290</wp:posOffset>
            </wp:positionV>
            <wp:extent cx="2852420" cy="2450465"/>
            <wp:effectExtent l="0" t="0" r="5080" b="6985"/>
            <wp:wrapTopAndBottom/>
            <wp:docPr id="1073741844" name="officeArt object" descr="图片 18"/>
            <wp:cNvGraphicFramePr/>
            <a:graphic xmlns:a="http://schemas.openxmlformats.org/drawingml/2006/main">
              <a:graphicData uri="http://schemas.openxmlformats.org/drawingml/2006/picture">
                <pic:pic xmlns:pic="http://schemas.openxmlformats.org/drawingml/2006/picture">
                  <pic:nvPicPr>
                    <pic:cNvPr id="1073741844" name="图片 18" descr="图片 1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2420" cy="24504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97171D">
        <w:rPr>
          <w:rFonts w:ascii="仿宋" w:eastAsia="仿宋" w:hAnsi="仿宋" w:cs="微软雅黑"/>
          <w:noProof/>
          <w:sz w:val="24"/>
          <w:szCs w:val="24"/>
        </w:rPr>
        <w:drawing>
          <wp:anchor distT="0" distB="0" distL="114300" distR="114300" simplePos="0" relativeHeight="251701248" behindDoc="0" locked="0" layoutInCell="1" allowOverlap="1" wp14:anchorId="655C4B76" wp14:editId="7D46F4CE">
            <wp:simplePos x="0" y="0"/>
            <wp:positionH relativeFrom="margin">
              <wp:align>center</wp:align>
            </wp:positionH>
            <wp:positionV relativeFrom="paragraph">
              <wp:posOffset>508787</wp:posOffset>
            </wp:positionV>
            <wp:extent cx="2852928" cy="1792224"/>
            <wp:effectExtent l="0" t="0" r="5080" b="0"/>
            <wp:wrapTopAndBottom/>
            <wp:docPr id="1073741843" name="officeArt object" descr="图片 19"/>
            <wp:cNvGraphicFramePr/>
            <a:graphic xmlns:a="http://schemas.openxmlformats.org/drawingml/2006/main">
              <a:graphicData uri="http://schemas.openxmlformats.org/drawingml/2006/picture">
                <pic:pic xmlns:pic="http://schemas.openxmlformats.org/drawingml/2006/picture">
                  <pic:nvPicPr>
                    <pic:cNvPr id="1073741843" name="图片 19" descr="图片 1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2928" cy="1792224"/>
                    </a:xfrm>
                    <a:prstGeom prst="rect">
                      <a:avLst/>
                    </a:prstGeom>
                    <a:ln w="12700" cap="flat">
                      <a:noFill/>
                      <a:miter lim="400000"/>
                    </a:ln>
                    <a:effectLst/>
                  </pic:spPr>
                </pic:pic>
              </a:graphicData>
            </a:graphic>
          </wp:anchor>
        </w:drawing>
      </w:r>
      <w:r>
        <w:rPr>
          <w:rFonts w:ascii="微软雅黑" w:eastAsia="微软雅黑" w:hAnsi="微软雅黑" w:cs="微软雅黑" w:hint="eastAsia"/>
        </w:rPr>
        <w:t>九、</w:t>
      </w:r>
      <w:r w:rsidR="00072977" w:rsidRPr="0004590C">
        <w:rPr>
          <w:rFonts w:ascii="微软雅黑" w:eastAsia="微软雅黑" w:hAnsi="微软雅黑" w:cs="微软雅黑"/>
          <w:lang w:val="zh-TW" w:eastAsia="zh-TW"/>
        </w:rPr>
        <w:t>财务与风险</w:t>
      </w:r>
      <w:bookmarkEnd w:id="27"/>
      <w:bookmarkEnd w:id="28"/>
    </w:p>
    <w:p w14:paraId="02C0DA21" w14:textId="0D26898F" w:rsidR="00DA2815" w:rsidRPr="0004590C" w:rsidRDefault="00045DAA" w:rsidP="00662E54">
      <w:pPr>
        <w:pStyle w:val="21"/>
        <w:spacing w:after="0" w:line="360" w:lineRule="auto"/>
        <w:rPr>
          <w:rFonts w:ascii="微软雅黑" w:eastAsia="PMingLiU" w:hAnsi="微软雅黑"/>
          <w:u w:color="FF0000"/>
          <w:lang w:val="zh-TW" w:eastAsia="zh-TW"/>
        </w:rPr>
      </w:pPr>
      <w:bookmarkStart w:id="29" w:name="_Toc45470573"/>
      <w:r>
        <w:rPr>
          <w:rFonts w:ascii="微软雅黑" w:eastAsia="微软雅黑" w:hAnsi="微软雅黑" w:hint="eastAsia"/>
          <w:u w:color="FF0000"/>
          <w:lang w:val="zh-TW" w:eastAsia="zh-TW"/>
        </w:rPr>
        <w:t>十、</w:t>
      </w:r>
      <w:r w:rsidR="0004590C">
        <w:rPr>
          <w:rFonts w:ascii="微软雅黑" w:eastAsia="微软雅黑" w:hAnsi="微软雅黑" w:hint="eastAsia"/>
          <w:u w:color="FF0000"/>
          <w:lang w:val="zh-TW" w:eastAsia="zh-TW"/>
        </w:rPr>
        <w:t>实践过程</w:t>
      </w:r>
      <w:bookmarkEnd w:id="29"/>
    </w:p>
    <w:p w14:paraId="5F336693" w14:textId="75D8425B" w:rsidR="0004590C" w:rsidRDefault="00045DAA" w:rsidP="00662E54">
      <w:pPr>
        <w:pStyle w:val="31"/>
        <w:spacing w:before="0" w:after="0"/>
        <w:ind w:firstLineChars="200" w:firstLine="440"/>
        <w:rPr>
          <w:rFonts w:ascii="微软雅黑" w:eastAsia="PMingLiU" w:hAnsi="微软雅黑"/>
          <w:sz w:val="22"/>
          <w:szCs w:val="22"/>
          <w:u w:color="FF0000"/>
          <w:lang w:val="zh-TW" w:eastAsia="zh-TW"/>
        </w:rPr>
      </w:pPr>
      <w:bookmarkStart w:id="30" w:name="_Toc45470574"/>
      <w:r>
        <w:rPr>
          <w:rFonts w:ascii="微软雅黑" w:eastAsia="PMingLiU" w:hAnsi="微软雅黑"/>
          <w:sz w:val="22"/>
          <w:szCs w:val="22"/>
          <w:u w:color="FF0000"/>
          <w:lang w:val="zh-TW" w:eastAsia="zh-TW"/>
        </w:rPr>
        <w:t>1</w:t>
      </w:r>
      <w:r>
        <w:rPr>
          <w:rFonts w:asciiTheme="minorEastAsia" w:eastAsiaTheme="minorEastAsia" w:hAnsiTheme="minorEastAsia" w:hint="eastAsia"/>
          <w:sz w:val="22"/>
          <w:szCs w:val="22"/>
          <w:u w:color="FF0000"/>
          <w:lang w:val="zh-TW" w:eastAsia="zh-TW"/>
        </w:rPr>
        <w:t>、</w:t>
      </w:r>
      <w:r w:rsidR="0004590C" w:rsidRPr="0004590C">
        <w:rPr>
          <w:rFonts w:ascii="微软雅黑" w:eastAsia="微软雅黑" w:hAnsi="微软雅黑" w:hint="eastAsia"/>
          <w:sz w:val="22"/>
          <w:szCs w:val="22"/>
          <w:u w:color="FF0000"/>
          <w:lang w:val="zh-TW" w:eastAsia="zh-TW"/>
        </w:rPr>
        <w:t>项目来源</w:t>
      </w:r>
      <w:bookmarkEnd w:id="30"/>
    </w:p>
    <w:p w14:paraId="4C2A7ED1" w14:textId="707D0C6E" w:rsidR="0004590C" w:rsidRPr="0004590C" w:rsidRDefault="0004590C" w:rsidP="0004590C">
      <w:pPr>
        <w:ind w:firstLineChars="200" w:firstLine="440"/>
        <w:rPr>
          <w:rFonts w:asciiTheme="minorEastAsia" w:hAnsiTheme="minorEastAsia"/>
          <w:sz w:val="22"/>
          <w:szCs w:val="22"/>
          <w:lang w:val="zh-TW" w:eastAsia="zh-TW"/>
        </w:rPr>
      </w:pPr>
      <w:bookmarkStart w:id="31" w:name="_Toc38024844"/>
      <w:r w:rsidRPr="0004590C">
        <w:rPr>
          <w:rFonts w:asciiTheme="minorEastAsia" w:hAnsiTheme="minorEastAsia" w:hint="eastAsia"/>
          <w:sz w:val="22"/>
          <w:szCs w:val="22"/>
          <w:lang w:val="zh-TW" w:eastAsia="zh-TW"/>
        </w:rPr>
        <w:t>由杭州大嘴鸟公司向我们实验室请求技术方面的援助开始，他们正在致力于一项可编程机器小车的开发。但是与小车相关的一些识别算法与技术不能攻克。我们在提供技术援助的同时，设想我们自己是否能就可编程机器小车开发出一套完整的儿童编程教育</w:t>
      </w:r>
      <w:r w:rsidR="00034BF9">
        <w:rPr>
          <w:rFonts w:asciiTheme="minorEastAsia" w:hAnsiTheme="minorEastAsia" w:hint="eastAsia"/>
          <w:sz w:val="22"/>
          <w:szCs w:val="22"/>
          <w:lang w:val="zh-TW" w:eastAsia="zh-TW"/>
        </w:rPr>
        <w:t>平台</w:t>
      </w:r>
      <w:r w:rsidRPr="0004590C">
        <w:rPr>
          <w:rFonts w:asciiTheme="minorEastAsia" w:hAnsiTheme="minorEastAsia" w:hint="eastAsia"/>
          <w:sz w:val="22"/>
          <w:szCs w:val="22"/>
          <w:lang w:val="zh-TW" w:eastAsia="zh-TW"/>
        </w:rPr>
        <w:t>，由此我们的项目——基于</w:t>
      </w:r>
      <w:r w:rsidRPr="0004590C">
        <w:rPr>
          <w:rFonts w:asciiTheme="minorEastAsia" w:hAnsiTheme="minorEastAsia"/>
          <w:sz w:val="22"/>
          <w:szCs w:val="22"/>
          <w:lang w:val="zh-TW" w:eastAsia="zh-TW"/>
        </w:rPr>
        <w:t>Scratch语言下的人工智能少儿编程教育</w:t>
      </w:r>
      <w:r w:rsidR="00034BF9">
        <w:rPr>
          <w:rFonts w:asciiTheme="minorEastAsia" w:hAnsiTheme="minorEastAsia"/>
          <w:sz w:val="22"/>
          <w:szCs w:val="22"/>
          <w:lang w:val="zh-TW" w:eastAsia="zh-TW"/>
        </w:rPr>
        <w:t>平台</w:t>
      </w:r>
      <w:r w:rsidRPr="0004590C">
        <w:rPr>
          <w:rFonts w:asciiTheme="minorEastAsia" w:hAnsiTheme="minorEastAsia"/>
          <w:sz w:val="22"/>
          <w:szCs w:val="22"/>
          <w:lang w:val="zh-TW" w:eastAsia="zh-TW"/>
        </w:rPr>
        <w:t>应运而生。</w:t>
      </w:r>
    </w:p>
    <w:p w14:paraId="4C8832FC" w14:textId="6C21FC76" w:rsidR="0004590C" w:rsidRDefault="00045DAA" w:rsidP="00662E54">
      <w:pPr>
        <w:pStyle w:val="31"/>
        <w:spacing w:after="0"/>
        <w:ind w:firstLineChars="200" w:firstLine="440"/>
        <w:rPr>
          <w:rFonts w:ascii="微软雅黑" w:eastAsia="微软雅黑" w:hAnsi="微软雅黑"/>
          <w:sz w:val="22"/>
          <w:szCs w:val="22"/>
        </w:rPr>
      </w:pPr>
      <w:bookmarkStart w:id="32" w:name="_Toc45470575"/>
      <w:bookmarkStart w:id="33" w:name="_Toc38024845"/>
      <w:bookmarkEnd w:id="31"/>
      <w:r>
        <w:rPr>
          <w:rFonts w:ascii="微软雅黑" w:eastAsia="微软雅黑" w:hAnsi="微软雅黑"/>
          <w:sz w:val="22"/>
          <w:szCs w:val="22"/>
        </w:rPr>
        <w:t>2</w:t>
      </w:r>
      <w:r>
        <w:rPr>
          <w:rFonts w:ascii="微软雅黑" w:eastAsia="微软雅黑" w:hAnsi="微软雅黑" w:hint="eastAsia"/>
          <w:sz w:val="22"/>
          <w:szCs w:val="22"/>
        </w:rPr>
        <w:t>、</w:t>
      </w:r>
      <w:r w:rsidR="0004590C">
        <w:rPr>
          <w:rFonts w:ascii="微软雅黑" w:eastAsia="微软雅黑" w:hAnsi="微软雅黑" w:hint="eastAsia"/>
          <w:sz w:val="22"/>
          <w:szCs w:val="22"/>
        </w:rPr>
        <w:t>企业走访</w:t>
      </w:r>
      <w:bookmarkEnd w:id="32"/>
    </w:p>
    <w:p w14:paraId="14D5D904" w14:textId="078F1FFF" w:rsidR="0004590C" w:rsidRDefault="0004590C" w:rsidP="00662E54">
      <w:pPr>
        <w:ind w:firstLineChars="200" w:firstLine="440"/>
        <w:rPr>
          <w:rFonts w:asciiTheme="minorEastAsia" w:hAnsiTheme="minorEastAsia"/>
          <w:sz w:val="22"/>
          <w:szCs w:val="22"/>
        </w:rPr>
      </w:pPr>
      <w:r w:rsidRPr="0004590C">
        <w:rPr>
          <w:rFonts w:asciiTheme="minorEastAsia" w:hAnsiTheme="minorEastAsia" w:hint="eastAsia"/>
          <w:sz w:val="22"/>
          <w:szCs w:val="22"/>
        </w:rPr>
        <w:t>萌生了开发此项目的想法之后，我们寻求与大嘴鸟公司进行合作研究。依托他们公司所具有的经济和市场支持。于是我们随后对位于余杭区的大嘴鸟公司进行了实践走访和技术交流。</w:t>
      </w:r>
    </w:p>
    <w:p w14:paraId="0D8EABF2" w14:textId="60F8839D" w:rsidR="0004590C" w:rsidRPr="0004590C" w:rsidRDefault="00045DAA" w:rsidP="00662E54">
      <w:pPr>
        <w:pStyle w:val="31"/>
        <w:spacing w:after="0"/>
        <w:ind w:firstLineChars="200" w:firstLine="440"/>
        <w:rPr>
          <w:rFonts w:ascii="微软雅黑" w:eastAsia="微软雅黑" w:hAnsi="微软雅黑"/>
          <w:sz w:val="22"/>
          <w:szCs w:val="22"/>
        </w:rPr>
      </w:pPr>
      <w:bookmarkStart w:id="34" w:name="_Toc45470576"/>
      <w:r>
        <w:rPr>
          <w:rFonts w:ascii="微软雅黑" w:eastAsia="微软雅黑" w:hAnsi="微软雅黑"/>
          <w:sz w:val="22"/>
          <w:szCs w:val="22"/>
        </w:rPr>
        <w:t>3</w:t>
      </w:r>
      <w:r>
        <w:rPr>
          <w:rFonts w:ascii="微软雅黑" w:eastAsia="微软雅黑" w:hAnsi="微软雅黑" w:hint="eastAsia"/>
          <w:sz w:val="22"/>
          <w:szCs w:val="22"/>
        </w:rPr>
        <w:t>、</w:t>
      </w:r>
      <w:r w:rsidR="0004590C" w:rsidRPr="0004590C">
        <w:rPr>
          <w:rFonts w:ascii="微软雅黑" w:eastAsia="微软雅黑" w:hAnsi="微软雅黑" w:hint="eastAsia"/>
          <w:sz w:val="22"/>
          <w:szCs w:val="22"/>
        </w:rPr>
        <w:t>技术攻关</w:t>
      </w:r>
      <w:bookmarkEnd w:id="34"/>
    </w:p>
    <w:p w14:paraId="5D70BAD2" w14:textId="05B8DD6E" w:rsidR="0004590C" w:rsidRPr="00B54A23" w:rsidRDefault="00B54A23" w:rsidP="00662E54">
      <w:pPr>
        <w:rPr>
          <w:rFonts w:ascii="微软雅黑" w:eastAsia="微软雅黑" w:hAnsi="微软雅黑"/>
          <w:b/>
          <w:bCs/>
          <w:sz w:val="22"/>
          <w:szCs w:val="22"/>
        </w:rPr>
      </w:pPr>
      <w:r w:rsidRPr="00B54A23">
        <w:rPr>
          <w:rFonts w:ascii="微软雅黑" w:eastAsia="微软雅黑" w:hAnsi="微软雅黑" w:hint="eastAsia"/>
          <w:b/>
          <w:bCs/>
          <w:sz w:val="22"/>
          <w:szCs w:val="22"/>
        </w:rPr>
        <w:t>我们的项目研究主要分为四个方面：</w:t>
      </w:r>
    </w:p>
    <w:p w14:paraId="1886981D" w14:textId="2718957A" w:rsidR="0004590C" w:rsidRPr="00B54A23" w:rsidRDefault="0004590C" w:rsidP="00662E54">
      <w:pPr>
        <w:spacing w:after="240"/>
        <w:rPr>
          <w:rFonts w:ascii="微软雅黑" w:eastAsia="微软雅黑" w:hAnsi="微软雅黑"/>
          <w:b/>
          <w:bCs/>
          <w:sz w:val="22"/>
          <w:szCs w:val="22"/>
          <w:u w:color="FF0000"/>
          <w:lang w:val="zh-CN"/>
        </w:rPr>
      </w:pPr>
      <w:r w:rsidRPr="00B54A23">
        <w:rPr>
          <w:rFonts w:ascii="微软雅黑" w:eastAsia="微软雅黑" w:hAnsi="微软雅黑"/>
          <w:b/>
          <w:bCs/>
          <w:sz w:val="22"/>
          <w:szCs w:val="22"/>
          <w:u w:color="FF0000"/>
          <w:lang w:val="zh-TW" w:eastAsia="zh-TW"/>
        </w:rPr>
        <w:t>研究内容一：人工智能模块</w:t>
      </w:r>
      <w:r w:rsidRPr="00B54A23">
        <w:rPr>
          <w:rFonts w:ascii="微软雅黑" w:eastAsia="微软雅黑" w:hAnsi="微软雅黑"/>
          <w:b/>
          <w:bCs/>
          <w:sz w:val="22"/>
          <w:szCs w:val="22"/>
          <w:u w:color="FF0000"/>
          <w:lang w:val="zh-CN"/>
        </w:rPr>
        <w:t>多样化</w:t>
      </w:r>
    </w:p>
    <w:p w14:paraId="4ECA15C9" w14:textId="362067D9" w:rsidR="0004590C" w:rsidRPr="00662E54" w:rsidRDefault="0004590C" w:rsidP="00662E54">
      <w:pPr>
        <w:ind w:firstLineChars="200" w:firstLine="440"/>
        <w:rPr>
          <w:rFonts w:asciiTheme="minorEastAsia" w:hAnsiTheme="minorEastAsia"/>
          <w:sz w:val="22"/>
          <w:szCs w:val="22"/>
          <w:lang w:val="zh-CN"/>
        </w:rPr>
      </w:pPr>
      <w:r w:rsidRPr="0004590C">
        <w:rPr>
          <w:rFonts w:asciiTheme="minorEastAsia" w:hAnsiTheme="minorEastAsia" w:hint="eastAsia"/>
          <w:sz w:val="22"/>
          <w:szCs w:val="22"/>
          <w:lang w:val="zh-CN"/>
        </w:rPr>
        <w:lastRenderedPageBreak/>
        <w:t xml:space="preserve">我们后续将设计更多的人工智能模块来丰富平台的功能，比如智能行车避障、人工智能语音助手等，为用户提供更多的算法和操作上的选择。我们还将对模块进行规范化，让人工智能算法模块可植入性与可连接性得到持续增强，更方便将指令传输至小车。 </w:t>
      </w:r>
    </w:p>
    <w:p w14:paraId="25B8F25A" w14:textId="45795C2C" w:rsidR="00DA2815" w:rsidRPr="00B54A23" w:rsidRDefault="00DA2815" w:rsidP="00662E54">
      <w:pPr>
        <w:spacing w:before="240" w:after="240"/>
        <w:rPr>
          <w:rFonts w:ascii="微软雅黑" w:eastAsia="微软雅黑" w:hAnsi="微软雅黑"/>
          <w:b/>
          <w:bCs/>
          <w:sz w:val="22"/>
          <w:szCs w:val="22"/>
        </w:rPr>
      </w:pPr>
      <w:r w:rsidRPr="00B54A23">
        <w:rPr>
          <w:rFonts w:ascii="微软雅黑" w:eastAsia="微软雅黑" w:hAnsi="微软雅黑"/>
          <w:b/>
          <w:bCs/>
          <w:sz w:val="22"/>
          <w:szCs w:val="22"/>
          <w:lang w:val="zh-TW" w:eastAsia="zh-TW"/>
        </w:rPr>
        <w:t>研究内容二：</w:t>
      </w:r>
      <w:r w:rsidRPr="00B54A23">
        <w:rPr>
          <w:rFonts w:ascii="微软雅黑" w:eastAsia="微软雅黑" w:hAnsi="微软雅黑"/>
          <w:b/>
          <w:bCs/>
          <w:sz w:val="22"/>
          <w:szCs w:val="22"/>
          <w:lang w:val="zh-CN"/>
        </w:rPr>
        <w:t>加强</w:t>
      </w:r>
      <w:r w:rsidRPr="00B54A23">
        <w:rPr>
          <w:rFonts w:ascii="微软雅黑" w:eastAsia="微软雅黑" w:hAnsi="微软雅黑"/>
          <w:b/>
          <w:bCs/>
          <w:sz w:val="22"/>
          <w:szCs w:val="22"/>
        </w:rPr>
        <w:t>Scratch</w:t>
      </w:r>
      <w:r w:rsidRPr="00B54A23">
        <w:rPr>
          <w:rFonts w:ascii="微软雅黑" w:eastAsia="微软雅黑" w:hAnsi="微软雅黑"/>
          <w:b/>
          <w:bCs/>
          <w:sz w:val="22"/>
          <w:szCs w:val="22"/>
          <w:lang w:val="zh-TW" w:eastAsia="zh-TW"/>
        </w:rPr>
        <w:t>平台的模块</w:t>
      </w:r>
      <w:r w:rsidRPr="00B54A23">
        <w:rPr>
          <w:rFonts w:ascii="微软雅黑" w:eastAsia="微软雅黑" w:hAnsi="微软雅黑"/>
          <w:b/>
          <w:bCs/>
          <w:sz w:val="22"/>
          <w:szCs w:val="22"/>
          <w:lang w:val="zh-CN"/>
        </w:rPr>
        <w:t>化设计</w:t>
      </w:r>
      <w:bookmarkEnd w:id="33"/>
    </w:p>
    <w:p w14:paraId="433622CA" w14:textId="43AB83A9" w:rsidR="00DA2815" w:rsidRPr="0004590C" w:rsidRDefault="00DA2815" w:rsidP="00662E54">
      <w:pPr>
        <w:ind w:firstLineChars="200" w:firstLine="422"/>
        <w:rPr>
          <w:rFonts w:ascii="仿宋" w:eastAsia="仿宋" w:hAnsi="仿宋"/>
          <w:u w:color="4D4D4D"/>
          <w:shd w:val="clear" w:color="auto" w:fill="FFFFFF"/>
        </w:rPr>
      </w:pPr>
      <w:r w:rsidRPr="0004590C">
        <w:rPr>
          <w:rFonts w:ascii="仿宋" w:eastAsia="仿宋" w:hAnsi="仿宋" w:cs="仿宋"/>
          <w:b/>
          <w:bCs/>
          <w:lang w:val="zh-CN"/>
        </w:rPr>
        <w:t>自制积木</w:t>
      </w:r>
      <w:r w:rsidRPr="0004590C">
        <w:rPr>
          <w:rFonts w:ascii="仿宋" w:eastAsia="仿宋" w:hAnsi="仿宋" w:cs="仿宋"/>
        </w:rPr>
        <w:t>：</w:t>
      </w:r>
      <w:r w:rsidRPr="0004590C">
        <w:rPr>
          <w:rFonts w:hint="eastAsia"/>
          <w:u w:color="4D4D4D"/>
          <w:shd w:val="clear" w:color="auto" w:fill="FFFFFF"/>
          <w:lang w:val="zh-CN"/>
        </w:rPr>
        <w:t>对于一个角色，可以为其添加自制积木</w:t>
      </w:r>
      <w:r w:rsidRPr="0004590C">
        <w:rPr>
          <w:rFonts w:hint="eastAsia"/>
          <w:u w:color="4D4D4D"/>
          <w:shd w:val="clear" w:color="auto" w:fill="FFFFFF"/>
        </w:rPr>
        <w:t>。</w:t>
      </w:r>
      <w:r w:rsidRPr="0004590C">
        <w:rPr>
          <w:rFonts w:hint="eastAsia"/>
          <w:u w:color="4D4D4D"/>
          <w:shd w:val="clear" w:color="auto" w:fill="FFFFFF"/>
          <w:lang w:val="zh-CN"/>
        </w:rPr>
        <w:t>自制积木中带有一系列的代码，同样是放在当前角色的脚本区中。就像对当前角色定义了一个本地函数一样。添加自制积木后，左侧的自制积木标签下就出现了自定义的积木。当需要调用此模块时，直接将左侧自定义的积木拖动到指定逻辑中镶嵌即可。</w:t>
      </w:r>
    </w:p>
    <w:p w14:paraId="0EE16CC9" w14:textId="5C8AB504" w:rsidR="00DA2815" w:rsidRPr="0004590C" w:rsidRDefault="00DA2815" w:rsidP="00662E54">
      <w:pPr>
        <w:ind w:firstLineChars="200" w:firstLine="422"/>
        <w:rPr>
          <w:rFonts w:ascii="仿宋" w:eastAsia="仿宋" w:hAnsi="仿宋"/>
          <w:lang w:eastAsia="zh-TW"/>
        </w:rPr>
      </w:pPr>
      <w:r w:rsidRPr="0004590C">
        <w:rPr>
          <w:rFonts w:ascii="仿宋" w:eastAsia="仿宋" w:hAnsi="仿宋" w:cs="仿宋"/>
          <w:b/>
          <w:bCs/>
        </w:rPr>
        <w:t xml:space="preserve">CodeLab </w:t>
      </w:r>
      <w:r w:rsidRPr="0004590C">
        <w:rPr>
          <w:rFonts w:ascii="仿宋" w:eastAsia="仿宋" w:hAnsi="仿宋"/>
          <w:b/>
          <w:bCs/>
          <w:u w:color="4D4D4D"/>
          <w:shd w:val="clear" w:color="auto" w:fill="FFFFFF"/>
        </w:rPr>
        <w:t>Adapter</w:t>
      </w:r>
      <w:r w:rsidRPr="0004590C">
        <w:rPr>
          <w:rFonts w:ascii="仿宋" w:eastAsia="仿宋" w:hAnsi="仿宋" w:hint="eastAsia"/>
          <w:u w:color="4D4D4D"/>
          <w:shd w:val="clear" w:color="auto" w:fill="FFFFFF"/>
          <w:lang w:val="zh-TW" w:eastAsia="zh-TW"/>
        </w:rPr>
        <w:t>：</w:t>
      </w:r>
      <w:r w:rsidRPr="0004590C">
        <w:rPr>
          <w:rFonts w:hint="eastAsia"/>
          <w:u w:color="4D4D4D"/>
          <w:shd w:val="clear" w:color="auto" w:fill="FFFFFF"/>
          <w:lang w:val="zh-TW" w:eastAsia="zh-TW"/>
        </w:rPr>
        <w:t>它可以将任何有趣的东西接入</w:t>
      </w:r>
      <w:r w:rsidRPr="0004590C">
        <w:rPr>
          <w:u w:color="4D4D4D"/>
          <w:shd w:val="clear" w:color="auto" w:fill="FFFFFF"/>
          <w:lang w:val="zh-TW" w:eastAsia="zh-TW"/>
        </w:rPr>
        <w:t xml:space="preserve"> </w:t>
      </w:r>
      <w:r w:rsidRPr="0004590C">
        <w:rPr>
          <w:u w:color="4D4D4D"/>
          <w:shd w:val="clear" w:color="auto" w:fill="FFFFFF"/>
        </w:rPr>
        <w:t>Scratch3.0</w:t>
      </w:r>
      <w:r w:rsidRPr="0004590C">
        <w:rPr>
          <w:rFonts w:hint="eastAsia"/>
          <w:u w:color="4D4D4D"/>
          <w:shd w:val="clear" w:color="auto" w:fill="FFFFFF"/>
          <w:lang w:val="zh-TW" w:eastAsia="zh-TW"/>
        </w:rPr>
        <w:t>，接入之后你便能用</w:t>
      </w:r>
      <w:r w:rsidRPr="0004590C">
        <w:rPr>
          <w:u w:color="4D4D4D"/>
          <w:shd w:val="clear" w:color="auto" w:fill="FFFFFF"/>
          <w:lang w:val="zh-TW" w:eastAsia="zh-TW"/>
        </w:rPr>
        <w:t xml:space="preserve"> </w:t>
      </w:r>
      <w:r w:rsidRPr="0004590C">
        <w:rPr>
          <w:u w:color="4D4D4D"/>
          <w:shd w:val="clear" w:color="auto" w:fill="FFFFFF"/>
        </w:rPr>
        <w:t xml:space="preserve">Scratch3.0 </w:t>
      </w:r>
      <w:r w:rsidRPr="0004590C">
        <w:rPr>
          <w:rFonts w:hint="eastAsia"/>
          <w:u w:color="4D4D4D"/>
          <w:shd w:val="clear" w:color="auto" w:fill="FFFFFF"/>
          <w:lang w:val="zh-TW" w:eastAsia="zh-TW"/>
        </w:rPr>
        <w:t>的积木来操控它，让它与任何接入</w:t>
      </w:r>
      <w:r w:rsidRPr="0004590C">
        <w:rPr>
          <w:u w:color="4D4D4D"/>
          <w:shd w:val="clear" w:color="auto" w:fill="FFFFFF"/>
          <w:lang w:val="zh-TW" w:eastAsia="zh-TW"/>
        </w:rPr>
        <w:t xml:space="preserve"> </w:t>
      </w:r>
      <w:r w:rsidRPr="0004590C">
        <w:rPr>
          <w:u w:color="4D4D4D"/>
          <w:shd w:val="clear" w:color="auto" w:fill="FFFFFF"/>
        </w:rPr>
        <w:t xml:space="preserve">Scratch3.0 </w:t>
      </w:r>
      <w:r w:rsidRPr="0004590C">
        <w:rPr>
          <w:rFonts w:hint="eastAsia"/>
          <w:u w:color="4D4D4D"/>
          <w:shd w:val="clear" w:color="auto" w:fill="FFFFFF"/>
          <w:lang w:val="zh-TW" w:eastAsia="zh-TW"/>
        </w:rPr>
        <w:t>的物体互动。</w:t>
      </w:r>
      <w:r w:rsidRPr="0004590C">
        <w:rPr>
          <w:rFonts w:hint="eastAsia"/>
          <w:lang w:val="zh-TW" w:eastAsia="zh-TW"/>
        </w:rPr>
        <w:t>需要</w:t>
      </w:r>
      <w:r w:rsidRPr="0004590C">
        <w:rPr>
          <w:rFonts w:cs="仿宋"/>
          <w:lang w:val="zh-TW" w:eastAsia="zh-TW"/>
        </w:rPr>
        <w:t>在</w:t>
      </w:r>
      <w:r w:rsidRPr="0004590C">
        <w:rPr>
          <w:rFonts w:cs="仿宋"/>
          <w:lang w:eastAsia="zh-TW"/>
        </w:rPr>
        <w:t>Scratch3.0</w:t>
      </w:r>
      <w:r w:rsidRPr="0004590C">
        <w:rPr>
          <w:rFonts w:cs="仿宋"/>
          <w:lang w:val="zh-TW" w:eastAsia="zh-TW"/>
        </w:rPr>
        <w:t>中创建</w:t>
      </w:r>
      <w:r w:rsidRPr="0004590C">
        <w:rPr>
          <w:rFonts w:cs="仿宋"/>
          <w:lang w:eastAsia="zh-TW"/>
        </w:rPr>
        <w:t>EIM Extension</w:t>
      </w:r>
      <w:r w:rsidRPr="0004590C">
        <w:rPr>
          <w:rFonts w:cs="仿宋"/>
          <w:lang w:val="zh-TW" w:eastAsia="zh-TW"/>
        </w:rPr>
        <w:t>，之后就可以进行平台连接，进而实现模块化的嵌入。</w:t>
      </w:r>
    </w:p>
    <w:p w14:paraId="791726D8" w14:textId="1D6D092D" w:rsidR="00DA2815" w:rsidRPr="00B54A23" w:rsidRDefault="00DA2815" w:rsidP="00662E54">
      <w:pPr>
        <w:spacing w:before="240" w:after="240"/>
        <w:rPr>
          <w:rFonts w:ascii="微软雅黑" w:eastAsia="微软雅黑" w:hAnsi="微软雅黑"/>
          <w:b/>
          <w:bCs/>
          <w:sz w:val="22"/>
          <w:szCs w:val="22"/>
        </w:rPr>
      </w:pPr>
      <w:bookmarkStart w:id="35" w:name="_Toc38024846"/>
      <w:r w:rsidRPr="00B54A23">
        <w:rPr>
          <w:rFonts w:ascii="微软雅黑" w:eastAsia="微软雅黑" w:hAnsi="微软雅黑"/>
          <w:b/>
          <w:bCs/>
          <w:sz w:val="22"/>
          <w:szCs w:val="22"/>
          <w:lang w:val="zh-TW" w:eastAsia="zh-TW"/>
        </w:rPr>
        <w:t>研究内容三</w:t>
      </w:r>
      <w:r w:rsidRPr="00B54A23">
        <w:rPr>
          <w:rFonts w:ascii="微软雅黑" w:eastAsia="微软雅黑" w:hAnsi="微软雅黑"/>
          <w:b/>
          <w:bCs/>
          <w:sz w:val="22"/>
          <w:szCs w:val="22"/>
        </w:rPr>
        <w:t>：可编程小车硬件模块的拓展问题</w:t>
      </w:r>
      <w:bookmarkEnd w:id="35"/>
      <w:r w:rsidRPr="00B54A23">
        <w:rPr>
          <w:rFonts w:ascii="微软雅黑" w:eastAsia="微软雅黑" w:hAnsi="微软雅黑"/>
          <w:b/>
          <w:bCs/>
          <w:sz w:val="22"/>
          <w:szCs w:val="22"/>
        </w:rPr>
        <w:t xml:space="preserve"> </w:t>
      </w:r>
    </w:p>
    <w:p w14:paraId="083A25C8" w14:textId="77777777" w:rsidR="00DA2815" w:rsidRPr="0004590C" w:rsidRDefault="00DA2815" w:rsidP="00662E54">
      <w:pPr>
        <w:ind w:firstLineChars="200" w:firstLine="420"/>
        <w:rPr>
          <w:u w:color="4D4D4D"/>
          <w:shd w:val="clear" w:color="auto" w:fill="FFFFFF"/>
          <w:lang w:val="zh-TW" w:eastAsia="zh-TW"/>
        </w:rPr>
      </w:pPr>
      <w:r w:rsidRPr="0004590C">
        <w:rPr>
          <w:rFonts w:hint="eastAsia"/>
          <w:u w:color="4D4D4D"/>
          <w:shd w:val="clear" w:color="auto" w:fill="FFFFFF"/>
          <w:lang w:val="zh-CN"/>
        </w:rPr>
        <w:t>后续将会</w:t>
      </w:r>
      <w:r w:rsidRPr="0004590C">
        <w:rPr>
          <w:rFonts w:hint="eastAsia"/>
          <w:u w:color="4D4D4D"/>
          <w:shd w:val="clear" w:color="auto" w:fill="FFFFFF"/>
          <w:lang w:val="zh-TW" w:eastAsia="zh-TW"/>
        </w:rPr>
        <w:t>以</w:t>
      </w:r>
      <w:r w:rsidRPr="0004590C">
        <w:rPr>
          <w:rFonts w:hint="eastAsia"/>
          <w:u w:color="4D4D4D"/>
          <w:shd w:val="clear" w:color="auto" w:fill="FFFFFF"/>
          <w:lang w:val="zh-CN"/>
        </w:rPr>
        <w:t>可</w:t>
      </w:r>
      <w:r w:rsidRPr="0004590C">
        <w:rPr>
          <w:rFonts w:hint="eastAsia"/>
          <w:u w:color="4D4D4D"/>
          <w:shd w:val="clear" w:color="auto" w:fill="FFFFFF"/>
          <w:lang w:val="zh-TW" w:eastAsia="zh-TW"/>
        </w:rPr>
        <w:t>编程小车为基础，增加摄像头等模块化硬件的安装，让用户通过操作端平台编程后，将程序上传至小车运行，使得小车能正确适配调用相应硬件模块。</w:t>
      </w:r>
      <w:r w:rsidRPr="0004590C">
        <w:rPr>
          <w:rFonts w:hint="eastAsia"/>
          <w:u w:color="4D4D4D"/>
          <w:shd w:val="clear" w:color="auto" w:fill="FFFFFF"/>
          <w:lang w:val="zh-CN"/>
        </w:rPr>
        <w:t>例如</w:t>
      </w:r>
      <w:r w:rsidRPr="0004590C">
        <w:rPr>
          <w:rFonts w:hint="eastAsia"/>
          <w:u w:color="4D4D4D"/>
          <w:shd w:val="clear" w:color="auto" w:fill="FFFFFF"/>
          <w:lang w:val="zh-TW" w:eastAsia="zh-TW"/>
        </w:rPr>
        <w:t>小车视角将</w:t>
      </w:r>
      <w:r w:rsidRPr="0004590C">
        <w:rPr>
          <w:rFonts w:hint="eastAsia"/>
          <w:u w:color="4D4D4D"/>
          <w:shd w:val="clear" w:color="auto" w:fill="FFFFFF"/>
          <w:lang w:val="zh-CN"/>
        </w:rPr>
        <w:t>安装</w:t>
      </w:r>
      <w:r w:rsidRPr="0004590C">
        <w:rPr>
          <w:rFonts w:hint="eastAsia"/>
          <w:u w:color="4D4D4D"/>
          <w:shd w:val="clear" w:color="auto" w:fill="FFFFFF"/>
          <w:lang w:val="zh-TW" w:eastAsia="zh-TW"/>
        </w:rPr>
        <w:t>搭载一颗</w:t>
      </w:r>
      <w:r w:rsidRPr="0004590C">
        <w:rPr>
          <w:u w:color="4D4D4D"/>
          <w:shd w:val="clear" w:color="auto" w:fill="FFFFFF"/>
          <w:lang w:val="zh-TW" w:eastAsia="zh-TW"/>
        </w:rPr>
        <w:t>500</w:t>
      </w:r>
      <w:r w:rsidRPr="0004590C">
        <w:rPr>
          <w:rFonts w:hint="eastAsia"/>
          <w:u w:color="4D4D4D"/>
          <w:shd w:val="clear" w:color="auto" w:fill="FFFFFF"/>
          <w:lang w:val="zh-TW" w:eastAsia="zh-TW"/>
        </w:rPr>
        <w:t>万像素摄像头，</w:t>
      </w:r>
      <w:r w:rsidRPr="0004590C">
        <w:rPr>
          <w:u w:color="4D4D4D"/>
          <w:shd w:val="clear" w:color="auto" w:fill="FFFFFF"/>
          <w:lang w:val="zh-TW" w:eastAsia="zh-TW"/>
        </w:rPr>
        <w:t>F2.4/120°</w:t>
      </w:r>
      <w:r w:rsidRPr="0004590C">
        <w:rPr>
          <w:rFonts w:hint="eastAsia"/>
          <w:u w:color="4D4D4D"/>
          <w:shd w:val="clear" w:color="auto" w:fill="FFFFFF"/>
          <w:lang w:val="zh-TW" w:eastAsia="zh-TW"/>
        </w:rPr>
        <w:t>，支持</w:t>
      </w:r>
      <w:r w:rsidRPr="0004590C">
        <w:rPr>
          <w:u w:color="4D4D4D"/>
          <w:shd w:val="clear" w:color="auto" w:fill="FFFFFF"/>
          <w:lang w:val="zh-TW" w:eastAsia="zh-TW"/>
        </w:rPr>
        <w:t>720p@30fps</w:t>
      </w:r>
      <w:r w:rsidRPr="0004590C">
        <w:rPr>
          <w:rFonts w:hint="eastAsia"/>
          <w:u w:color="4D4D4D"/>
          <w:shd w:val="clear" w:color="auto" w:fill="FFFFFF"/>
          <w:lang w:val="zh-TW" w:eastAsia="zh-TW"/>
        </w:rPr>
        <w:t>和</w:t>
      </w:r>
      <w:r w:rsidRPr="0004590C">
        <w:rPr>
          <w:u w:color="4D4D4D"/>
          <w:shd w:val="clear" w:color="auto" w:fill="FFFFFF"/>
          <w:lang w:val="zh-TW" w:eastAsia="zh-TW"/>
        </w:rPr>
        <w:t>1080p@30fps</w:t>
      </w:r>
      <w:r w:rsidRPr="0004590C">
        <w:rPr>
          <w:rFonts w:hint="eastAsia"/>
          <w:u w:color="4D4D4D"/>
          <w:shd w:val="clear" w:color="auto" w:fill="FFFFFF"/>
          <w:lang w:val="zh-TW" w:eastAsia="zh-TW"/>
        </w:rPr>
        <w:t>视频录制，可以根据开源视觉代码的摄像头驱动</w:t>
      </w:r>
      <w:r w:rsidRPr="0004590C">
        <w:rPr>
          <w:u w:color="4D4D4D"/>
          <w:shd w:val="clear" w:color="auto" w:fill="FFFFFF"/>
          <w:lang w:val="zh-TW" w:eastAsia="zh-TW"/>
        </w:rPr>
        <w:t xml:space="preserve"> RMVideoCapture </w:t>
      </w:r>
      <w:r w:rsidRPr="0004590C">
        <w:rPr>
          <w:rFonts w:hint="eastAsia"/>
          <w:u w:color="4D4D4D"/>
          <w:shd w:val="clear" w:color="auto" w:fill="FFFFFF"/>
          <w:lang w:val="zh-TW" w:eastAsia="zh-TW"/>
        </w:rPr>
        <w:t>对摄像头的各种设置包括曝光、分辨率、帧率、图像格式等进行调整与设置。其中摄像头拍摄收集图像可以调用图传模块，采用全新的</w:t>
      </w:r>
      <w:r w:rsidRPr="0004590C">
        <w:rPr>
          <w:u w:color="4D4D4D"/>
          <w:shd w:val="clear" w:color="auto" w:fill="FFFFFF"/>
          <w:lang w:val="zh-TW" w:eastAsia="zh-TW"/>
        </w:rPr>
        <w:t>WiFi</w:t>
      </w:r>
      <w:r w:rsidRPr="0004590C">
        <w:rPr>
          <w:rFonts w:hint="eastAsia"/>
          <w:u w:color="4D4D4D"/>
          <w:shd w:val="clear" w:color="auto" w:fill="FFFFFF"/>
          <w:lang w:val="zh-TW" w:eastAsia="zh-TW"/>
        </w:rPr>
        <w:t>传图，有效传输距离为</w:t>
      </w:r>
      <w:r w:rsidRPr="0004590C">
        <w:rPr>
          <w:u w:color="4D4D4D"/>
          <w:shd w:val="clear" w:color="auto" w:fill="FFFFFF"/>
          <w:lang w:val="zh-TW" w:eastAsia="zh-TW"/>
        </w:rPr>
        <w:t>100</w:t>
      </w:r>
      <w:r w:rsidRPr="0004590C">
        <w:rPr>
          <w:rFonts w:hint="eastAsia"/>
          <w:u w:color="4D4D4D"/>
          <w:shd w:val="clear" w:color="auto" w:fill="FFFFFF"/>
          <w:lang w:val="zh-TW" w:eastAsia="zh-TW"/>
        </w:rPr>
        <w:t>米。</w:t>
      </w:r>
    </w:p>
    <w:p w14:paraId="39C82021" w14:textId="11C79013" w:rsidR="00DA2815" w:rsidRPr="00B54A23" w:rsidRDefault="00DA2815" w:rsidP="00B54A23">
      <w:pPr>
        <w:spacing w:after="240"/>
        <w:rPr>
          <w:rFonts w:ascii="微软雅黑" w:eastAsia="微软雅黑" w:hAnsi="微软雅黑"/>
          <w:b/>
          <w:bCs/>
          <w:sz w:val="22"/>
          <w:szCs w:val="22"/>
        </w:rPr>
      </w:pPr>
      <w:bookmarkStart w:id="36" w:name="_Toc38024847"/>
      <w:r w:rsidRPr="00B54A23">
        <w:rPr>
          <w:rFonts w:ascii="微软雅黑" w:eastAsia="微软雅黑" w:hAnsi="微软雅黑"/>
          <w:b/>
          <w:bCs/>
          <w:sz w:val="22"/>
          <w:szCs w:val="22"/>
        </w:rPr>
        <w:t>研究内容四：教育视频拍摄</w:t>
      </w:r>
      <w:bookmarkEnd w:id="36"/>
    </w:p>
    <w:p w14:paraId="4D856DDA" w14:textId="77777777" w:rsidR="00DA2815" w:rsidRPr="0004590C" w:rsidRDefault="00DA2815" w:rsidP="00662E54">
      <w:pPr>
        <w:ind w:firstLineChars="200" w:firstLine="420"/>
        <w:rPr>
          <w:lang w:val="zh-TW" w:eastAsia="zh-TW"/>
        </w:rPr>
      </w:pPr>
      <w:r w:rsidRPr="0004590C">
        <w:rPr>
          <w:lang w:val="zh-TW" w:eastAsia="zh-TW"/>
        </w:rPr>
        <w:t>初步设定</w:t>
      </w:r>
      <w:r w:rsidRPr="0004590C">
        <w:rPr>
          <w:lang w:val="zh-CN"/>
        </w:rPr>
        <w:t>后续将在平台中</w:t>
      </w:r>
      <w:r w:rsidRPr="0004590C">
        <w:rPr>
          <w:lang w:val="zh-TW" w:eastAsia="zh-TW"/>
        </w:rPr>
        <w:t>为</w:t>
      </w:r>
      <w:r w:rsidRPr="0004590C">
        <w:rPr>
          <w:lang w:val="zh-CN"/>
        </w:rPr>
        <w:t>儿童提供</w:t>
      </w:r>
      <w:r w:rsidRPr="0004590C">
        <w:rPr>
          <w:lang w:val="zh-TW" w:eastAsia="zh-TW"/>
        </w:rPr>
        <w:t>基础类课程</w:t>
      </w:r>
      <w:r w:rsidRPr="0004590C">
        <w:rPr>
          <w:lang w:val="zh-CN"/>
        </w:rPr>
        <w:t>、</w:t>
      </w:r>
      <w:r w:rsidRPr="0004590C">
        <w:rPr>
          <w:lang w:val="zh-TW" w:eastAsia="zh-TW"/>
        </w:rPr>
        <w:t>进阶类课程</w:t>
      </w:r>
      <w:r w:rsidRPr="0004590C">
        <w:rPr>
          <w:lang w:val="zh-CN"/>
        </w:rPr>
        <w:t>和其他教学课程视频</w:t>
      </w:r>
      <w:r w:rsidRPr="0004590C">
        <w:rPr>
          <w:lang w:val="zh-TW" w:eastAsia="zh-TW"/>
        </w:rPr>
        <w:t>。</w:t>
      </w:r>
    </w:p>
    <w:p w14:paraId="3ECE6C37" w14:textId="3AAD8735" w:rsidR="00DA2815" w:rsidRPr="00662E54" w:rsidRDefault="00DA2815" w:rsidP="00662E54">
      <w:pPr>
        <w:rPr>
          <w:lang w:val="zh-TW" w:eastAsia="zh-TW"/>
        </w:rPr>
      </w:pPr>
      <w:r w:rsidRPr="0004590C">
        <w:rPr>
          <w:lang w:val="zh-TW" w:eastAsia="zh-TW"/>
        </w:rPr>
        <w:t>基础类课程主要介绍</w:t>
      </w:r>
      <w:r w:rsidRPr="0004590C">
        <w:t>Scratch</w:t>
      </w:r>
      <w:r w:rsidRPr="0004590C">
        <w:rPr>
          <w:lang w:val="zh-TW" w:eastAsia="zh-TW"/>
        </w:rPr>
        <w:t>图形化编程教育平台的操作演示，在儿童学习过程中引导他们的编程逻辑思维，消除固有编程困难且繁琐的印象。拓展类课程主要面向学习能力较强的青少年，通过讲解人工智能算法的应用，消除人工智能的神秘感，揭开对人工智能的神秘面纱，了解并接触未来的科技主流，为以后新兴科技学习打下基础。</w:t>
      </w:r>
    </w:p>
    <w:p w14:paraId="403FF4C0" w14:textId="10404D9C" w:rsidR="004C47D2" w:rsidRPr="0004590C" w:rsidRDefault="00662E54" w:rsidP="00662E54">
      <w:pPr>
        <w:ind w:firstLineChars="200" w:firstLine="400"/>
        <w:rPr>
          <w:rFonts w:ascii="仿宋" w:eastAsia="PMingLiU" w:hAnsi="仿宋"/>
          <w:lang w:val="zh-TW" w:eastAsia="zh-TW"/>
        </w:rPr>
      </w:pPr>
      <w:r w:rsidRPr="0004590C">
        <w:rPr>
          <w:noProof/>
          <w:sz w:val="20"/>
          <w:szCs w:val="20"/>
          <w:lang w:val="zh-TW" w:eastAsia="zh-TW"/>
        </w:rPr>
        <w:drawing>
          <wp:anchor distT="0" distB="0" distL="114300" distR="114300" simplePos="0" relativeHeight="251704320" behindDoc="0" locked="0" layoutInCell="1" allowOverlap="1" wp14:anchorId="70099D34" wp14:editId="3A866E80">
            <wp:simplePos x="0" y="0"/>
            <wp:positionH relativeFrom="margin">
              <wp:align>center</wp:align>
            </wp:positionH>
            <wp:positionV relativeFrom="paragraph">
              <wp:posOffset>465759</wp:posOffset>
            </wp:positionV>
            <wp:extent cx="2523744" cy="2855816"/>
            <wp:effectExtent l="0" t="0" r="0" b="190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3744" cy="2855816"/>
                    </a:xfrm>
                    <a:prstGeom prst="rect">
                      <a:avLst/>
                    </a:prstGeom>
                    <a:noFill/>
                  </pic:spPr>
                </pic:pic>
              </a:graphicData>
            </a:graphic>
          </wp:anchor>
        </w:drawing>
      </w:r>
      <w:r w:rsidR="00DA2815" w:rsidRPr="0004590C">
        <w:rPr>
          <w:rFonts w:hint="eastAsia"/>
          <w:lang w:val="zh-TW" w:eastAsia="zh-TW"/>
        </w:rPr>
        <w:t>教育视频</w:t>
      </w:r>
      <w:r w:rsidR="00034BF9">
        <w:rPr>
          <w:rFonts w:hint="eastAsia"/>
          <w:lang w:val="zh-TW" w:eastAsia="zh-TW"/>
        </w:rPr>
        <w:t>平台</w:t>
      </w:r>
      <w:r w:rsidR="00DA2815" w:rsidRPr="0004590C">
        <w:rPr>
          <w:rFonts w:hint="eastAsia"/>
          <w:lang w:val="zh-TW" w:eastAsia="zh-TW"/>
        </w:rPr>
        <w:t>化：搜集类似教育视频资料，研究拍摄内容划分，细分要拍摄的课程内容，提供</w:t>
      </w:r>
      <w:r w:rsidR="00034BF9">
        <w:rPr>
          <w:rFonts w:hint="eastAsia"/>
          <w:lang w:val="zh-TW" w:eastAsia="zh-TW"/>
        </w:rPr>
        <w:t>平台</w:t>
      </w:r>
      <w:r w:rsidR="00DA2815" w:rsidRPr="0004590C">
        <w:rPr>
          <w:rFonts w:hint="eastAsia"/>
          <w:lang w:val="zh-TW" w:eastAsia="zh-TW"/>
        </w:rPr>
        <w:t>化的教育学习视频。</w:t>
      </w:r>
    </w:p>
    <w:sectPr w:rsidR="004C47D2" w:rsidRPr="0004590C" w:rsidSect="001651A6">
      <w:headerReference w:type="even" r:id="rId16"/>
      <w:headerReference w:type="default" r:id="rId17"/>
      <w:footerReference w:type="even" r:id="rId18"/>
      <w:footerReference w:type="default" r:id="rId19"/>
      <w:pgSz w:w="11900" w:h="16840"/>
      <w:pgMar w:top="1440" w:right="1800" w:bottom="1440" w:left="1800" w:header="851" w:footer="992" w:gutter="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FEBC70" w14:textId="77777777" w:rsidR="00607D88" w:rsidRDefault="00607D88">
      <w:r>
        <w:separator/>
      </w:r>
    </w:p>
  </w:endnote>
  <w:endnote w:type="continuationSeparator" w:id="0">
    <w:p w14:paraId="493B4DB9" w14:textId="77777777" w:rsidR="00607D88" w:rsidRDefault="00607D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76C91" w14:textId="77777777" w:rsidR="00B54A23" w:rsidRPr="009C04E7" w:rsidRDefault="00B54A23" w:rsidP="00B44744">
    <w:pPr>
      <w:pStyle w:val="a4"/>
      <w:tabs>
        <w:tab w:val="clear" w:pos="8306"/>
        <w:tab w:val="right" w:pos="8280"/>
      </w:tabs>
      <w:jc w:val="center"/>
      <w:rPr>
        <w:sz w:val="30"/>
        <w:szCs w:val="30"/>
      </w:rPr>
    </w:pPr>
    <w:r w:rsidRPr="009C04E7">
      <w:rPr>
        <w:caps/>
        <w:color w:val="4472C4"/>
        <w:sz w:val="30"/>
        <w:szCs w:val="30"/>
        <w:u w:color="4472C4"/>
      </w:rPr>
      <w:fldChar w:fldCharType="begin"/>
    </w:r>
    <w:r w:rsidRPr="009C04E7">
      <w:rPr>
        <w:caps/>
        <w:color w:val="4472C4"/>
        <w:sz w:val="30"/>
        <w:szCs w:val="30"/>
        <w:u w:color="4472C4"/>
      </w:rPr>
      <w:instrText xml:space="preserve"> PAGE </w:instrText>
    </w:r>
    <w:r w:rsidRPr="009C04E7">
      <w:rPr>
        <w:caps/>
        <w:color w:val="4472C4"/>
        <w:sz w:val="30"/>
        <w:szCs w:val="30"/>
        <w:u w:color="4472C4"/>
      </w:rPr>
      <w:fldChar w:fldCharType="separate"/>
    </w:r>
    <w:r>
      <w:rPr>
        <w:caps/>
        <w:color w:val="4472C4"/>
        <w:sz w:val="30"/>
        <w:szCs w:val="30"/>
        <w:u w:color="4472C4"/>
      </w:rPr>
      <w:t>3</w:t>
    </w:r>
    <w:r w:rsidRPr="009C04E7">
      <w:rPr>
        <w:caps/>
        <w:color w:val="4472C4"/>
        <w:sz w:val="30"/>
        <w:szCs w:val="30"/>
        <w:u w:color="4472C4"/>
      </w:rPr>
      <w:fldChar w:fldCharType="end"/>
    </w:r>
  </w:p>
  <w:p w14:paraId="485539AF" w14:textId="77777777" w:rsidR="00B54A23" w:rsidRDefault="00B54A23">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5BBB12" w14:textId="403014E2" w:rsidR="00B54A23" w:rsidRPr="002D6172" w:rsidRDefault="00B54A23">
    <w:pPr>
      <w:pStyle w:val="a4"/>
      <w:tabs>
        <w:tab w:val="clear" w:pos="8306"/>
        <w:tab w:val="right" w:pos="8280"/>
      </w:tabs>
      <w:jc w:val="center"/>
      <w:rPr>
        <w:rFonts w:asciiTheme="majorEastAsia" w:eastAsiaTheme="majorEastAsia" w:hAnsiTheme="majorEastAsia"/>
        <w:sz w:val="36"/>
        <w:szCs w:val="36"/>
      </w:rPr>
    </w:pPr>
    <w:r w:rsidRPr="002D6172">
      <w:rPr>
        <w:rFonts w:asciiTheme="majorEastAsia" w:eastAsiaTheme="majorEastAsia" w:hAnsiTheme="majorEastAsia" w:cs="微软雅黑"/>
        <w:noProof/>
        <w:kern w:val="0"/>
        <w:sz w:val="36"/>
        <w:szCs w:val="36"/>
        <w:lang w:val="zh-TW" w:eastAsia="zh-TW"/>
      </w:rPr>
      <w:drawing>
        <wp:anchor distT="0" distB="0" distL="114300" distR="114300" simplePos="0" relativeHeight="251665408" behindDoc="1" locked="0" layoutInCell="1" allowOverlap="1" wp14:anchorId="1780BB88" wp14:editId="0B6BBA40">
          <wp:simplePos x="0" y="0"/>
          <wp:positionH relativeFrom="margin">
            <wp:align>center</wp:align>
          </wp:positionH>
          <wp:positionV relativeFrom="paragraph">
            <wp:posOffset>95250</wp:posOffset>
          </wp:positionV>
          <wp:extent cx="4038600" cy="847725"/>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3860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6172">
      <w:rPr>
        <w:rFonts w:asciiTheme="majorEastAsia" w:eastAsiaTheme="majorEastAsia" w:hAnsiTheme="majorEastAsia" w:cs="微软雅黑"/>
        <w:noProof/>
        <w:kern w:val="0"/>
        <w:sz w:val="36"/>
        <w:szCs w:val="36"/>
        <w:lang w:val="zh-TW" w:eastAsia="zh-TW"/>
      </w:rPr>
      <w:drawing>
        <wp:anchor distT="0" distB="0" distL="114300" distR="114300" simplePos="0" relativeHeight="251664384" behindDoc="1" locked="0" layoutInCell="1" allowOverlap="1" wp14:anchorId="75D0A20E" wp14:editId="0ADDEDE6">
          <wp:simplePos x="0" y="0"/>
          <wp:positionH relativeFrom="page">
            <wp:posOffset>6162993</wp:posOffset>
          </wp:positionH>
          <wp:positionV relativeFrom="paragraph">
            <wp:posOffset>-617538</wp:posOffset>
          </wp:positionV>
          <wp:extent cx="1530639" cy="1656989"/>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5400000">
                    <a:off x="0" y="0"/>
                    <a:ext cx="1530639" cy="16569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6172">
      <w:rPr>
        <w:rFonts w:asciiTheme="majorEastAsia" w:eastAsiaTheme="majorEastAsia" w:hAnsiTheme="majorEastAsia"/>
        <w:caps/>
        <w:color w:val="4472C4"/>
        <w:sz w:val="36"/>
        <w:szCs w:val="36"/>
        <w:u w:color="4472C4"/>
      </w:rPr>
      <w:fldChar w:fldCharType="begin"/>
    </w:r>
    <w:r w:rsidRPr="002D6172">
      <w:rPr>
        <w:rFonts w:asciiTheme="majorEastAsia" w:eastAsiaTheme="majorEastAsia" w:hAnsiTheme="majorEastAsia"/>
        <w:caps/>
        <w:color w:val="4472C4"/>
        <w:sz w:val="36"/>
        <w:szCs w:val="36"/>
        <w:u w:color="4472C4"/>
      </w:rPr>
      <w:instrText xml:space="preserve"> PAGE </w:instrText>
    </w:r>
    <w:r w:rsidRPr="002D6172">
      <w:rPr>
        <w:rFonts w:asciiTheme="majorEastAsia" w:eastAsiaTheme="majorEastAsia" w:hAnsiTheme="majorEastAsia"/>
        <w:caps/>
        <w:color w:val="4472C4"/>
        <w:sz w:val="36"/>
        <w:szCs w:val="36"/>
        <w:u w:color="4472C4"/>
      </w:rPr>
      <w:fldChar w:fldCharType="separate"/>
    </w:r>
    <w:r w:rsidRPr="002D6172">
      <w:rPr>
        <w:rFonts w:asciiTheme="majorEastAsia" w:eastAsiaTheme="majorEastAsia" w:hAnsiTheme="majorEastAsia"/>
        <w:caps/>
        <w:noProof/>
        <w:color w:val="4472C4"/>
        <w:sz w:val="36"/>
        <w:szCs w:val="36"/>
        <w:u w:color="4472C4"/>
      </w:rPr>
      <w:t>2</w:t>
    </w:r>
    <w:r w:rsidRPr="002D6172">
      <w:rPr>
        <w:rFonts w:asciiTheme="majorEastAsia" w:eastAsiaTheme="majorEastAsia" w:hAnsiTheme="majorEastAsia"/>
        <w:caps/>
        <w:color w:val="4472C4"/>
        <w:sz w:val="36"/>
        <w:szCs w:val="36"/>
        <w:u w:color="4472C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46BF0A" w14:textId="77777777" w:rsidR="00607D88" w:rsidRDefault="00607D88">
      <w:r>
        <w:separator/>
      </w:r>
    </w:p>
  </w:footnote>
  <w:footnote w:type="continuationSeparator" w:id="0">
    <w:p w14:paraId="6A2361C5" w14:textId="77777777" w:rsidR="00607D88" w:rsidRDefault="00607D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681D7" w14:textId="5C8C1D69" w:rsidR="00B54A23" w:rsidRPr="001651A6" w:rsidRDefault="00B54A23" w:rsidP="00B44744">
    <w:pPr>
      <w:pStyle w:val="af4"/>
      <w:rPr>
        <w:rFonts w:asciiTheme="minorEastAsia" w:hAnsiTheme="minorEastAsia"/>
      </w:rPr>
    </w:pPr>
    <w:r>
      <w:rPr>
        <w:rFonts w:asciiTheme="minorEastAsia" w:eastAsia="PMingLiU" w:hAnsiTheme="minorEastAsia" w:hint="eastAsia"/>
        <w:noProof/>
      </w:rPr>
      <w:drawing>
        <wp:anchor distT="0" distB="0" distL="114300" distR="114300" simplePos="0" relativeHeight="251661312" behindDoc="1" locked="0" layoutInCell="1" allowOverlap="1" wp14:anchorId="09E4196D" wp14:editId="6C033E4E">
          <wp:simplePos x="0" y="0"/>
          <wp:positionH relativeFrom="column">
            <wp:posOffset>466725</wp:posOffset>
          </wp:positionH>
          <wp:positionV relativeFrom="paragraph">
            <wp:posOffset>-396875</wp:posOffset>
          </wp:positionV>
          <wp:extent cx="4648200" cy="723900"/>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48200" cy="723900"/>
                  </a:xfrm>
                  <a:prstGeom prst="rect">
                    <a:avLst/>
                  </a:prstGeom>
                  <a:noFill/>
                  <a:ln>
                    <a:noFill/>
                  </a:ln>
                </pic:spPr>
              </pic:pic>
            </a:graphicData>
          </a:graphic>
          <wp14:sizeRelV relativeFrom="margin">
            <wp14:pctHeight>0</wp14:pctHeight>
          </wp14:sizeRelV>
        </wp:anchor>
      </w:drawing>
    </w:r>
    <w:r>
      <w:rPr>
        <w:rFonts w:asciiTheme="minorEastAsia" w:eastAsia="PMingLiU" w:hAnsiTheme="minorEastAsia" w:hint="eastAsia"/>
        <w:noProof/>
      </w:rPr>
      <w:drawing>
        <wp:anchor distT="0" distB="0" distL="114300" distR="114300" simplePos="0" relativeHeight="251660288" behindDoc="1" locked="0" layoutInCell="1" allowOverlap="1" wp14:anchorId="06AE9DF7" wp14:editId="54C33795">
          <wp:simplePos x="0" y="0"/>
          <wp:positionH relativeFrom="page">
            <wp:align>left</wp:align>
          </wp:positionH>
          <wp:positionV relativeFrom="paragraph">
            <wp:posOffset>-540385</wp:posOffset>
          </wp:positionV>
          <wp:extent cx="1571169" cy="1389627"/>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71169" cy="13896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rPr>
      <w:t xml:space="preserve"> </w:t>
    </w:r>
    <w:r>
      <w:rPr>
        <w:rFonts w:asciiTheme="minorEastAsia" w:hAnsiTheme="minor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24CFB" w14:textId="71FD3D82" w:rsidR="00B54A23" w:rsidRDefault="00B54A23">
    <w:pPr>
      <w:widowControl/>
      <w:jc w:val="center"/>
      <w:rPr>
        <w:rFonts w:ascii="微软雅黑" w:eastAsia="微软雅黑" w:hAnsi="微软雅黑" w:cs="微软雅黑"/>
        <w:noProof/>
        <w:kern w:val="0"/>
        <w:sz w:val="15"/>
        <w:szCs w:val="15"/>
      </w:rPr>
    </w:pPr>
    <w:r>
      <w:rPr>
        <w:rFonts w:ascii="微软雅黑" w:eastAsia="微软雅黑" w:hAnsi="微软雅黑" w:cs="微软雅黑"/>
        <w:noProof/>
        <w:kern w:val="0"/>
        <w:sz w:val="18"/>
        <w:szCs w:val="18"/>
        <w:lang w:val="zh-TW" w:eastAsia="zh-TW"/>
      </w:rPr>
      <w:drawing>
        <wp:anchor distT="0" distB="0" distL="114300" distR="114300" simplePos="0" relativeHeight="251662336" behindDoc="1" locked="0" layoutInCell="1" allowOverlap="1" wp14:anchorId="374DC839" wp14:editId="604F7C41">
          <wp:simplePos x="0" y="0"/>
          <wp:positionH relativeFrom="page">
            <wp:align>left</wp:align>
          </wp:positionH>
          <wp:positionV relativeFrom="paragraph">
            <wp:posOffset>-771245</wp:posOffset>
          </wp:positionV>
          <wp:extent cx="1690709" cy="1495354"/>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6200000">
                    <a:off x="0" y="0"/>
                    <a:ext cx="1690709" cy="14953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cs="微软雅黑"/>
        <w:noProof/>
        <w:kern w:val="0"/>
        <w:sz w:val="18"/>
        <w:szCs w:val="18"/>
        <w:lang w:val="zh-TW" w:eastAsia="zh-TW"/>
      </w:rPr>
      <w:drawing>
        <wp:anchor distT="0" distB="0" distL="114300" distR="114300" simplePos="0" relativeHeight="251663360" behindDoc="1" locked="0" layoutInCell="1" allowOverlap="1" wp14:anchorId="660A4061" wp14:editId="6BC8582A">
          <wp:simplePos x="0" y="0"/>
          <wp:positionH relativeFrom="margin">
            <wp:posOffset>806450</wp:posOffset>
          </wp:positionH>
          <wp:positionV relativeFrom="paragraph">
            <wp:posOffset>-295113</wp:posOffset>
          </wp:positionV>
          <wp:extent cx="4191000" cy="64770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1910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813C0" w14:textId="77777777" w:rsidR="00B54A23" w:rsidRDefault="00B54A23">
    <w:pPr>
      <w:widowControl/>
      <w:jc w:val="center"/>
      <w:rPr>
        <w:rFonts w:ascii="微软雅黑" w:eastAsia="微软雅黑" w:hAnsi="微软雅黑" w:cs="微软雅黑"/>
        <w:noProof/>
        <w:kern w:val="0"/>
        <w:sz w:val="15"/>
        <w:szCs w:val="15"/>
      </w:rPr>
    </w:pPr>
  </w:p>
  <w:p w14:paraId="43D780EF" w14:textId="1DCA3919" w:rsidR="00B54A23" w:rsidRPr="001651A6" w:rsidRDefault="00B54A23">
    <w:pPr>
      <w:widowControl/>
      <w:jc w:val="center"/>
      <w:rPr>
        <w:rFonts w:eastAsia="PMingLiU"/>
        <w:sz w:val="18"/>
        <w:szCs w:val="18"/>
      </w:rPr>
    </w:pPr>
    <w:r>
      <w:rPr>
        <w:rFonts w:ascii="微软雅黑" w:eastAsia="微软雅黑" w:hAnsi="微软雅黑" w:cs="微软雅黑"/>
        <w:noProof/>
        <w:kern w:val="0"/>
        <w:sz w:val="15"/>
        <w:szCs w:val="15"/>
      </w:rPr>
      <w:ptab w:relativeTo="margin" w:alignment="left" w:leader="none"/>
    </w:r>
    <w:r>
      <w:rPr>
        <w:rFonts w:ascii="微软雅黑" w:eastAsia="微软雅黑" w:hAnsi="微软雅黑" w:cs="微软雅黑"/>
        <w:kern w:val="0"/>
        <w:sz w:val="15"/>
        <w:szCs w:val="15"/>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B5663"/>
    <w:multiLevelType w:val="multilevel"/>
    <w:tmpl w:val="031B5663"/>
    <w:lvl w:ilvl="0">
      <w:start w:val="1"/>
      <w:numFmt w:val="bullet"/>
      <w:lvlText w:val=""/>
      <w:lvlJc w:val="left"/>
      <w:pPr>
        <w:ind w:left="8582" w:hanging="420"/>
      </w:pPr>
      <w:rPr>
        <w:rFonts w:ascii="Wingdings" w:hAnsi="Wingdings" w:hint="default"/>
      </w:rPr>
    </w:lvl>
    <w:lvl w:ilvl="1">
      <w:start w:val="1"/>
      <w:numFmt w:val="bullet"/>
      <w:lvlText w:val=""/>
      <w:lvlJc w:val="left"/>
      <w:pPr>
        <w:ind w:left="9002" w:hanging="420"/>
      </w:pPr>
      <w:rPr>
        <w:rFonts w:ascii="Wingdings" w:hAnsi="Wingdings" w:hint="default"/>
      </w:rPr>
    </w:lvl>
    <w:lvl w:ilvl="2">
      <w:start w:val="1"/>
      <w:numFmt w:val="bullet"/>
      <w:lvlText w:val=""/>
      <w:lvlJc w:val="left"/>
      <w:pPr>
        <w:ind w:left="9422" w:hanging="420"/>
      </w:pPr>
      <w:rPr>
        <w:rFonts w:ascii="Wingdings" w:hAnsi="Wingdings" w:hint="default"/>
      </w:rPr>
    </w:lvl>
    <w:lvl w:ilvl="3">
      <w:start w:val="1"/>
      <w:numFmt w:val="bullet"/>
      <w:lvlText w:val=""/>
      <w:lvlJc w:val="left"/>
      <w:pPr>
        <w:ind w:left="9842" w:hanging="420"/>
      </w:pPr>
      <w:rPr>
        <w:rFonts w:ascii="Wingdings" w:hAnsi="Wingdings" w:hint="default"/>
      </w:rPr>
    </w:lvl>
    <w:lvl w:ilvl="4">
      <w:start w:val="1"/>
      <w:numFmt w:val="bullet"/>
      <w:lvlText w:val=""/>
      <w:lvlJc w:val="left"/>
      <w:pPr>
        <w:ind w:left="10262" w:hanging="420"/>
      </w:pPr>
      <w:rPr>
        <w:rFonts w:ascii="Wingdings" w:hAnsi="Wingdings" w:hint="default"/>
      </w:rPr>
    </w:lvl>
    <w:lvl w:ilvl="5">
      <w:start w:val="1"/>
      <w:numFmt w:val="bullet"/>
      <w:lvlText w:val=""/>
      <w:lvlJc w:val="left"/>
      <w:pPr>
        <w:ind w:left="10682" w:hanging="420"/>
      </w:pPr>
      <w:rPr>
        <w:rFonts w:ascii="Wingdings" w:hAnsi="Wingdings" w:hint="default"/>
      </w:rPr>
    </w:lvl>
    <w:lvl w:ilvl="6">
      <w:start w:val="1"/>
      <w:numFmt w:val="bullet"/>
      <w:lvlText w:val=""/>
      <w:lvlJc w:val="left"/>
      <w:pPr>
        <w:ind w:left="11102" w:hanging="420"/>
      </w:pPr>
      <w:rPr>
        <w:rFonts w:ascii="Wingdings" w:hAnsi="Wingdings" w:hint="default"/>
      </w:rPr>
    </w:lvl>
    <w:lvl w:ilvl="7">
      <w:start w:val="1"/>
      <w:numFmt w:val="bullet"/>
      <w:lvlText w:val=""/>
      <w:lvlJc w:val="left"/>
      <w:pPr>
        <w:ind w:left="11522" w:hanging="420"/>
      </w:pPr>
      <w:rPr>
        <w:rFonts w:ascii="Wingdings" w:hAnsi="Wingdings" w:hint="default"/>
      </w:rPr>
    </w:lvl>
    <w:lvl w:ilvl="8">
      <w:start w:val="1"/>
      <w:numFmt w:val="bullet"/>
      <w:lvlText w:val=""/>
      <w:lvlJc w:val="left"/>
      <w:pPr>
        <w:ind w:left="11942" w:hanging="420"/>
      </w:pPr>
      <w:rPr>
        <w:rFonts w:ascii="Wingdings" w:hAnsi="Wingdings" w:hint="default"/>
      </w:rPr>
    </w:lvl>
  </w:abstractNum>
  <w:abstractNum w:abstractNumId="1" w15:restartNumberingAfterBreak="0">
    <w:nsid w:val="05926E2B"/>
    <w:multiLevelType w:val="multilevel"/>
    <w:tmpl w:val="05926E2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72A78B0"/>
    <w:multiLevelType w:val="hybridMultilevel"/>
    <w:tmpl w:val="F4F4F44E"/>
    <w:numStyleLink w:val="8"/>
  </w:abstractNum>
  <w:abstractNum w:abstractNumId="3" w15:restartNumberingAfterBreak="0">
    <w:nsid w:val="0A4F3B44"/>
    <w:multiLevelType w:val="hybridMultilevel"/>
    <w:tmpl w:val="A6A0D1C8"/>
    <w:styleLink w:val="14"/>
    <w:lvl w:ilvl="0" w:tplc="A3F80C7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6E4383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E249916">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9FE39FA">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00EE34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024F86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E98CA1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FCEE51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2B2C6F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2824711"/>
    <w:multiLevelType w:val="hybridMultilevel"/>
    <w:tmpl w:val="1AF485B6"/>
    <w:styleLink w:val="80"/>
    <w:lvl w:ilvl="0" w:tplc="03ECC7B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A8A23E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1BAB862">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9C826F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2822B5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D8199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7DE7B4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D823E3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91E7D5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43F63F5"/>
    <w:multiLevelType w:val="hybridMultilevel"/>
    <w:tmpl w:val="3F8EA80E"/>
    <w:numStyleLink w:val="20"/>
  </w:abstractNum>
  <w:abstractNum w:abstractNumId="6" w15:restartNumberingAfterBreak="0">
    <w:nsid w:val="15230D6D"/>
    <w:multiLevelType w:val="hybridMultilevel"/>
    <w:tmpl w:val="F4F4F44E"/>
    <w:numStyleLink w:val="8"/>
  </w:abstractNum>
  <w:abstractNum w:abstractNumId="7" w15:restartNumberingAfterBreak="0">
    <w:nsid w:val="15AF027B"/>
    <w:multiLevelType w:val="multilevel"/>
    <w:tmpl w:val="15AF027B"/>
    <w:lvl w:ilvl="0">
      <w:start w:val="1"/>
      <w:numFmt w:val="bullet"/>
      <w:lvlText w:val=""/>
      <w:lvlJc w:val="left"/>
      <w:pPr>
        <w:ind w:left="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840" w:hanging="420"/>
      </w:pPr>
      <w:rPr>
        <w:rFonts w:ascii="Wingdings" w:hAnsi="Wingdings" w:hint="default"/>
      </w:rPr>
    </w:lvl>
    <w:lvl w:ilvl="3">
      <w:start w:val="1"/>
      <w:numFmt w:val="bullet"/>
      <w:lvlText w:val=""/>
      <w:lvlJc w:val="left"/>
      <w:pPr>
        <w:ind w:left="1260" w:hanging="420"/>
      </w:pPr>
      <w:rPr>
        <w:rFonts w:ascii="Wingdings" w:hAnsi="Wingdings" w:hint="default"/>
      </w:rPr>
    </w:lvl>
    <w:lvl w:ilvl="4">
      <w:start w:val="1"/>
      <w:numFmt w:val="bullet"/>
      <w:lvlText w:val=""/>
      <w:lvlJc w:val="left"/>
      <w:pPr>
        <w:ind w:left="1680" w:hanging="420"/>
      </w:pPr>
      <w:rPr>
        <w:rFonts w:ascii="Wingdings" w:hAnsi="Wingdings" w:hint="default"/>
      </w:rPr>
    </w:lvl>
    <w:lvl w:ilvl="5">
      <w:start w:val="1"/>
      <w:numFmt w:val="bullet"/>
      <w:lvlText w:val=""/>
      <w:lvlJc w:val="left"/>
      <w:pPr>
        <w:ind w:left="2100" w:hanging="420"/>
      </w:pPr>
      <w:rPr>
        <w:rFonts w:ascii="Wingdings" w:hAnsi="Wingdings" w:hint="default"/>
      </w:rPr>
    </w:lvl>
    <w:lvl w:ilvl="6">
      <w:start w:val="1"/>
      <w:numFmt w:val="bullet"/>
      <w:lvlText w:val=""/>
      <w:lvlJc w:val="left"/>
      <w:pPr>
        <w:ind w:left="2520" w:hanging="420"/>
      </w:pPr>
      <w:rPr>
        <w:rFonts w:ascii="Wingdings" w:hAnsi="Wingdings" w:hint="default"/>
      </w:rPr>
    </w:lvl>
    <w:lvl w:ilvl="7">
      <w:start w:val="1"/>
      <w:numFmt w:val="bullet"/>
      <w:lvlText w:val=""/>
      <w:lvlJc w:val="left"/>
      <w:pPr>
        <w:ind w:left="2940" w:hanging="420"/>
      </w:pPr>
      <w:rPr>
        <w:rFonts w:ascii="Wingdings" w:hAnsi="Wingdings" w:hint="default"/>
      </w:rPr>
    </w:lvl>
    <w:lvl w:ilvl="8">
      <w:start w:val="1"/>
      <w:numFmt w:val="bullet"/>
      <w:lvlText w:val=""/>
      <w:lvlJc w:val="left"/>
      <w:pPr>
        <w:ind w:left="3360" w:hanging="420"/>
      </w:pPr>
      <w:rPr>
        <w:rFonts w:ascii="Wingdings" w:hAnsi="Wingdings" w:hint="default"/>
      </w:rPr>
    </w:lvl>
  </w:abstractNum>
  <w:abstractNum w:abstractNumId="8" w15:restartNumberingAfterBreak="0">
    <w:nsid w:val="17140675"/>
    <w:multiLevelType w:val="hybridMultilevel"/>
    <w:tmpl w:val="DFE60CF0"/>
    <w:styleLink w:val="18"/>
    <w:lvl w:ilvl="0" w:tplc="A1A2456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D4C359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6642F2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DA02AD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83AE76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538C04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B98432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BB4E43F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663BEC">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94074BF"/>
    <w:multiLevelType w:val="multilevel"/>
    <w:tmpl w:val="194074B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21DC244A"/>
    <w:multiLevelType w:val="hybridMultilevel"/>
    <w:tmpl w:val="7450C476"/>
    <w:numStyleLink w:val="50"/>
  </w:abstractNum>
  <w:abstractNum w:abstractNumId="11" w15:restartNumberingAfterBreak="0">
    <w:nsid w:val="22332675"/>
    <w:multiLevelType w:val="hybridMultilevel"/>
    <w:tmpl w:val="3D64764E"/>
    <w:styleLink w:val="7"/>
    <w:lvl w:ilvl="0" w:tplc="09F8DEB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F18217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7B6C7C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9EE3AC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FF81D0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234C0B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18CEAA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ED06292">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638B90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30B120F"/>
    <w:multiLevelType w:val="hybridMultilevel"/>
    <w:tmpl w:val="73423702"/>
    <w:numStyleLink w:val="4"/>
  </w:abstractNum>
  <w:abstractNum w:abstractNumId="13" w15:restartNumberingAfterBreak="0">
    <w:nsid w:val="23E67AA4"/>
    <w:multiLevelType w:val="hybridMultilevel"/>
    <w:tmpl w:val="5136EC32"/>
    <w:styleLink w:val="3"/>
    <w:lvl w:ilvl="0" w:tplc="E64ED2B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088E7E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3A32D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6617E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C1C757A">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1CECD7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0F04A8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4FC783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DE96D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4FF0D0C"/>
    <w:multiLevelType w:val="multilevel"/>
    <w:tmpl w:val="24FF0D0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255E2FD0"/>
    <w:multiLevelType w:val="hybridMultilevel"/>
    <w:tmpl w:val="ED66F636"/>
    <w:numStyleLink w:val="5"/>
  </w:abstractNum>
  <w:abstractNum w:abstractNumId="16" w15:restartNumberingAfterBreak="0">
    <w:nsid w:val="25B31034"/>
    <w:multiLevelType w:val="multilevel"/>
    <w:tmpl w:val="25B310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289751DF"/>
    <w:multiLevelType w:val="hybridMultilevel"/>
    <w:tmpl w:val="27D0DF46"/>
    <w:styleLink w:val="30"/>
    <w:lvl w:ilvl="0" w:tplc="09D69B5E">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B022B4C">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0C497E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77021C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E866848">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DFC33DA">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466B52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D1863C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C78AB8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29DC2326"/>
    <w:multiLevelType w:val="hybridMultilevel"/>
    <w:tmpl w:val="3F8EA80E"/>
    <w:styleLink w:val="20"/>
    <w:lvl w:ilvl="0" w:tplc="B49C5E0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3FAE488C">
      <w:start w:val="1"/>
      <w:numFmt w:val="bullet"/>
      <w:lvlText w:val="■"/>
      <w:lvlJc w:val="left"/>
      <w:pPr>
        <w:ind w:left="132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B10B25E">
      <w:start w:val="1"/>
      <w:numFmt w:val="bullet"/>
      <w:lvlText w:val="◆"/>
      <w:lvlJc w:val="left"/>
      <w:pPr>
        <w:ind w:left="174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19E97A6">
      <w:start w:val="1"/>
      <w:numFmt w:val="bullet"/>
      <w:lvlText w:val="●"/>
      <w:lvlJc w:val="left"/>
      <w:pPr>
        <w:ind w:left="216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77CD286">
      <w:start w:val="1"/>
      <w:numFmt w:val="bullet"/>
      <w:lvlText w:val="■"/>
      <w:lvlJc w:val="left"/>
      <w:pPr>
        <w:ind w:left="258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8AF470">
      <w:start w:val="1"/>
      <w:numFmt w:val="bullet"/>
      <w:lvlText w:val="◆"/>
      <w:lvlJc w:val="left"/>
      <w:pPr>
        <w:ind w:left="300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D020408">
      <w:start w:val="1"/>
      <w:numFmt w:val="bullet"/>
      <w:lvlText w:val="●"/>
      <w:lvlJc w:val="left"/>
      <w:pPr>
        <w:ind w:left="342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20C4608">
      <w:start w:val="1"/>
      <w:numFmt w:val="bullet"/>
      <w:lvlText w:val="■"/>
      <w:lvlJc w:val="left"/>
      <w:pPr>
        <w:ind w:left="384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CBCAA2E">
      <w:start w:val="1"/>
      <w:numFmt w:val="bullet"/>
      <w:lvlText w:val="◆"/>
      <w:lvlJc w:val="left"/>
      <w:pPr>
        <w:ind w:left="4262"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2A4D75ED"/>
    <w:multiLevelType w:val="hybridMultilevel"/>
    <w:tmpl w:val="27D0DF46"/>
    <w:numStyleLink w:val="30"/>
  </w:abstractNum>
  <w:abstractNum w:abstractNumId="20" w15:restartNumberingAfterBreak="0">
    <w:nsid w:val="2A7A3E5D"/>
    <w:multiLevelType w:val="hybridMultilevel"/>
    <w:tmpl w:val="81367156"/>
    <w:styleLink w:val="11"/>
    <w:lvl w:ilvl="0" w:tplc="8C2E50FA">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22C300A">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824138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99E162C">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1E49DD0">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C702CE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644237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F06CE28">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48C3B0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2D787F18"/>
    <w:multiLevelType w:val="multilevel"/>
    <w:tmpl w:val="2CDAF54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4515020"/>
    <w:multiLevelType w:val="hybridMultilevel"/>
    <w:tmpl w:val="5222512E"/>
    <w:styleLink w:val="10"/>
    <w:lvl w:ilvl="0" w:tplc="ADF2C090">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8F6159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CA8C20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7623E9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00EC19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7B4BD1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5BE3F8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162BCF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4905B50">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36384A99"/>
    <w:multiLevelType w:val="hybridMultilevel"/>
    <w:tmpl w:val="30E0511E"/>
    <w:styleLink w:val="100"/>
    <w:lvl w:ilvl="0" w:tplc="53181F6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9C910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E1A1DF8">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199E452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78FCE74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1BC017D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34010A4">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D6643C7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F9A2F8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4" w15:restartNumberingAfterBreak="0">
    <w:nsid w:val="36AF1597"/>
    <w:multiLevelType w:val="hybridMultilevel"/>
    <w:tmpl w:val="CDEC77A0"/>
    <w:numStyleLink w:val="9"/>
  </w:abstractNum>
  <w:abstractNum w:abstractNumId="25" w15:restartNumberingAfterBreak="0">
    <w:nsid w:val="36C8565D"/>
    <w:multiLevelType w:val="multilevel"/>
    <w:tmpl w:val="36C8565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 w15:restartNumberingAfterBreak="0">
    <w:nsid w:val="3B2947FF"/>
    <w:multiLevelType w:val="hybridMultilevel"/>
    <w:tmpl w:val="7E6A2B76"/>
    <w:styleLink w:val="13"/>
    <w:lvl w:ilvl="0" w:tplc="B4F0FC5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552D1A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5F0109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16ED0F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7FBA797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6C4ED9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AB64C90">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B64FF4E">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102747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429165DF"/>
    <w:multiLevelType w:val="hybridMultilevel"/>
    <w:tmpl w:val="E47E4E46"/>
    <w:styleLink w:val="12"/>
    <w:lvl w:ilvl="0" w:tplc="2D8821C8">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47FC1164">
      <w:start w:val="1"/>
      <w:numFmt w:val="lowerLetter"/>
      <w:lvlText w:val="%2)"/>
      <w:lvlJc w:val="left"/>
      <w:pPr>
        <w:ind w:left="8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2" w:tplc="A1D041D2">
      <w:start w:val="1"/>
      <w:numFmt w:val="lowerRoman"/>
      <w:lvlText w:val="%3."/>
      <w:lvlJc w:val="left"/>
      <w:pPr>
        <w:ind w:left="1260"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3" w:tplc="663EDF44">
      <w:start w:val="1"/>
      <w:numFmt w:val="decimal"/>
      <w:lvlText w:val="%4."/>
      <w:lvlJc w:val="left"/>
      <w:pPr>
        <w:ind w:left="168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4" w:tplc="BA9204FE">
      <w:start w:val="1"/>
      <w:numFmt w:val="lowerLetter"/>
      <w:lvlText w:val="%5)"/>
      <w:lvlJc w:val="left"/>
      <w:pPr>
        <w:ind w:left="21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5" w:tplc="DD74318C">
      <w:start w:val="1"/>
      <w:numFmt w:val="lowerRoman"/>
      <w:lvlText w:val="%6."/>
      <w:lvlJc w:val="left"/>
      <w:pPr>
        <w:ind w:left="2520" w:hanging="576"/>
      </w:pPr>
      <w:rPr>
        <w:rFonts w:hAnsi="Arial Unicode MS"/>
        <w:b/>
        <w:bCs/>
        <w:caps w:val="0"/>
        <w:smallCaps w:val="0"/>
        <w:strike w:val="0"/>
        <w:dstrike w:val="0"/>
        <w:outline w:val="0"/>
        <w:emboss w:val="0"/>
        <w:imprint w:val="0"/>
        <w:spacing w:val="0"/>
        <w:w w:val="100"/>
        <w:kern w:val="0"/>
        <w:position w:val="0"/>
        <w:highlight w:val="none"/>
        <w:vertAlign w:val="baseline"/>
      </w:rPr>
    </w:lvl>
    <w:lvl w:ilvl="6" w:tplc="216EF404">
      <w:start w:val="1"/>
      <w:numFmt w:val="decimal"/>
      <w:lvlText w:val="%7."/>
      <w:lvlJc w:val="left"/>
      <w:pPr>
        <w:ind w:left="29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7" w:tplc="FD18186A">
      <w:start w:val="1"/>
      <w:numFmt w:val="lowerLetter"/>
      <w:lvlText w:val="%8)"/>
      <w:lvlJc w:val="left"/>
      <w:pPr>
        <w:ind w:left="336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8" w:tplc="0D6A2154">
      <w:start w:val="1"/>
      <w:numFmt w:val="lowerRoman"/>
      <w:lvlText w:val="%9."/>
      <w:lvlJc w:val="left"/>
      <w:pPr>
        <w:ind w:left="3780" w:hanging="57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5313468"/>
    <w:multiLevelType w:val="multilevel"/>
    <w:tmpl w:val="4531346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47CC275A"/>
    <w:multiLevelType w:val="hybridMultilevel"/>
    <w:tmpl w:val="4B382842"/>
    <w:numStyleLink w:val="1"/>
  </w:abstractNum>
  <w:abstractNum w:abstractNumId="30" w15:restartNumberingAfterBreak="0">
    <w:nsid w:val="4AD810A5"/>
    <w:multiLevelType w:val="multilevel"/>
    <w:tmpl w:val="4AD810A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4B5D626D"/>
    <w:multiLevelType w:val="hybridMultilevel"/>
    <w:tmpl w:val="7450C476"/>
    <w:styleLink w:val="50"/>
    <w:lvl w:ilvl="0" w:tplc="5A1A34F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714D93E">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0109CD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18A91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47C9E5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AEC2332">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97A466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CE68D5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3721176">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4BAD01A8"/>
    <w:multiLevelType w:val="hybridMultilevel"/>
    <w:tmpl w:val="5136EC32"/>
    <w:numStyleLink w:val="3"/>
  </w:abstractNum>
  <w:abstractNum w:abstractNumId="33" w15:restartNumberingAfterBreak="0">
    <w:nsid w:val="4BE14151"/>
    <w:multiLevelType w:val="multilevel"/>
    <w:tmpl w:val="4BE1415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4C35461D"/>
    <w:multiLevelType w:val="hybridMultilevel"/>
    <w:tmpl w:val="259054AC"/>
    <w:styleLink w:val="17"/>
    <w:lvl w:ilvl="0" w:tplc="A5C2A3B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17E9E2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602765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5189F8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2F4B2C8">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996EB6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73AD290">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BC27F2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BE2343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E7B1CD3"/>
    <w:multiLevelType w:val="hybridMultilevel"/>
    <w:tmpl w:val="E88AA842"/>
    <w:styleLink w:val="40"/>
    <w:lvl w:ilvl="0" w:tplc="58A631B0">
      <w:start w:val="1"/>
      <w:numFmt w:val="bullet"/>
      <w:lvlText w:val="●"/>
      <w:lvlJc w:val="left"/>
      <w:pPr>
        <w:ind w:left="9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8C673C6">
      <w:start w:val="1"/>
      <w:numFmt w:val="bullet"/>
      <w:lvlText w:val="■"/>
      <w:lvlJc w:val="left"/>
      <w:pPr>
        <w:ind w:left="13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8502C24">
      <w:start w:val="1"/>
      <w:numFmt w:val="bullet"/>
      <w:lvlText w:val="◆"/>
      <w:lvlJc w:val="left"/>
      <w:pPr>
        <w:ind w:left="1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6AF9F4">
      <w:start w:val="1"/>
      <w:numFmt w:val="bullet"/>
      <w:lvlText w:val="●"/>
      <w:lvlJc w:val="left"/>
      <w:pPr>
        <w:ind w:left="21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2BC878A">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7AE034">
      <w:start w:val="1"/>
      <w:numFmt w:val="bullet"/>
      <w:lvlText w:val="◆"/>
      <w:lvlJc w:val="left"/>
      <w:pPr>
        <w:ind w:left="30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B108B96">
      <w:start w:val="1"/>
      <w:numFmt w:val="bullet"/>
      <w:lvlText w:val="●"/>
      <w:lvlJc w:val="left"/>
      <w:pPr>
        <w:ind w:left="3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9FCEED2">
      <w:start w:val="1"/>
      <w:numFmt w:val="bullet"/>
      <w:lvlText w:val="■"/>
      <w:lvlJc w:val="left"/>
      <w:pPr>
        <w:ind w:left="3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F0CAF0">
      <w:start w:val="1"/>
      <w:numFmt w:val="bullet"/>
      <w:lvlText w:val="◆"/>
      <w:lvlJc w:val="left"/>
      <w:pPr>
        <w:ind w:left="4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4FD43769"/>
    <w:multiLevelType w:val="hybridMultilevel"/>
    <w:tmpl w:val="D50CB872"/>
    <w:styleLink w:val="70"/>
    <w:lvl w:ilvl="0" w:tplc="76262F8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7EEF4E4">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A0010A">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9506C1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872290A">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022557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0107A4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E36377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1B00310">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536D37CD"/>
    <w:multiLevelType w:val="multilevel"/>
    <w:tmpl w:val="536D37C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56A127D5"/>
    <w:multiLevelType w:val="hybridMultilevel"/>
    <w:tmpl w:val="93CEDB28"/>
    <w:styleLink w:val="2"/>
    <w:lvl w:ilvl="0" w:tplc="2264A37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542B89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2C23DF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3C0CFE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1A260F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D8E9AE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6F2D6A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1C0660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842BF62">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58EE69F2"/>
    <w:multiLevelType w:val="hybridMultilevel"/>
    <w:tmpl w:val="4B382842"/>
    <w:styleLink w:val="1"/>
    <w:lvl w:ilvl="0" w:tplc="F5DCB63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4FEC73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A3045A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9E6CB3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97CFCA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44E00B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34883F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68A2DA4">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A42285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AD56FC3"/>
    <w:multiLevelType w:val="multilevel"/>
    <w:tmpl w:val="5AD56F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5D100552"/>
    <w:multiLevelType w:val="multilevel"/>
    <w:tmpl w:val="5D10055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6332303D"/>
    <w:multiLevelType w:val="multilevel"/>
    <w:tmpl w:val="633230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65096338"/>
    <w:multiLevelType w:val="multilevel"/>
    <w:tmpl w:val="65096338"/>
    <w:lvl w:ilvl="0">
      <w:start w:val="1"/>
      <w:numFmt w:val="bullet"/>
      <w:lvlText w:val=""/>
      <w:lvlJc w:val="left"/>
      <w:pPr>
        <w:ind w:left="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840" w:hanging="420"/>
      </w:pPr>
      <w:rPr>
        <w:rFonts w:ascii="Wingdings" w:hAnsi="Wingdings" w:hint="default"/>
      </w:rPr>
    </w:lvl>
    <w:lvl w:ilvl="3">
      <w:start w:val="1"/>
      <w:numFmt w:val="bullet"/>
      <w:lvlText w:val=""/>
      <w:lvlJc w:val="left"/>
      <w:pPr>
        <w:ind w:left="1260" w:hanging="420"/>
      </w:pPr>
      <w:rPr>
        <w:rFonts w:ascii="Wingdings" w:hAnsi="Wingdings" w:hint="default"/>
      </w:rPr>
    </w:lvl>
    <w:lvl w:ilvl="4">
      <w:start w:val="1"/>
      <w:numFmt w:val="bullet"/>
      <w:lvlText w:val=""/>
      <w:lvlJc w:val="left"/>
      <w:pPr>
        <w:ind w:left="1680" w:hanging="420"/>
      </w:pPr>
      <w:rPr>
        <w:rFonts w:ascii="Wingdings" w:hAnsi="Wingdings" w:hint="default"/>
      </w:rPr>
    </w:lvl>
    <w:lvl w:ilvl="5">
      <w:start w:val="1"/>
      <w:numFmt w:val="bullet"/>
      <w:lvlText w:val=""/>
      <w:lvlJc w:val="left"/>
      <w:pPr>
        <w:ind w:left="2100" w:hanging="420"/>
      </w:pPr>
      <w:rPr>
        <w:rFonts w:ascii="Wingdings" w:hAnsi="Wingdings" w:hint="default"/>
      </w:rPr>
    </w:lvl>
    <w:lvl w:ilvl="6">
      <w:start w:val="1"/>
      <w:numFmt w:val="bullet"/>
      <w:lvlText w:val=""/>
      <w:lvlJc w:val="left"/>
      <w:pPr>
        <w:ind w:left="2520" w:hanging="420"/>
      </w:pPr>
      <w:rPr>
        <w:rFonts w:ascii="Wingdings" w:hAnsi="Wingdings" w:hint="default"/>
      </w:rPr>
    </w:lvl>
    <w:lvl w:ilvl="7">
      <w:start w:val="1"/>
      <w:numFmt w:val="bullet"/>
      <w:lvlText w:val=""/>
      <w:lvlJc w:val="left"/>
      <w:pPr>
        <w:ind w:left="2940" w:hanging="420"/>
      </w:pPr>
      <w:rPr>
        <w:rFonts w:ascii="Wingdings" w:hAnsi="Wingdings" w:hint="default"/>
      </w:rPr>
    </w:lvl>
    <w:lvl w:ilvl="8">
      <w:start w:val="1"/>
      <w:numFmt w:val="bullet"/>
      <w:lvlText w:val=""/>
      <w:lvlJc w:val="left"/>
      <w:pPr>
        <w:ind w:left="3360" w:hanging="420"/>
      </w:pPr>
      <w:rPr>
        <w:rFonts w:ascii="Wingdings" w:hAnsi="Wingdings" w:hint="default"/>
      </w:rPr>
    </w:lvl>
  </w:abstractNum>
  <w:abstractNum w:abstractNumId="44" w15:restartNumberingAfterBreak="0">
    <w:nsid w:val="653E3C0E"/>
    <w:multiLevelType w:val="multilevel"/>
    <w:tmpl w:val="653E3C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668077EE"/>
    <w:multiLevelType w:val="multilevel"/>
    <w:tmpl w:val="668077E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6" w15:restartNumberingAfterBreak="0">
    <w:nsid w:val="66F04040"/>
    <w:multiLevelType w:val="hybridMultilevel"/>
    <w:tmpl w:val="D50A8DFE"/>
    <w:lvl w:ilvl="0" w:tplc="A9907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77E1291"/>
    <w:multiLevelType w:val="hybridMultilevel"/>
    <w:tmpl w:val="E41C8E8C"/>
    <w:styleLink w:val="90"/>
    <w:lvl w:ilvl="0" w:tplc="F834AC8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76C381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788B7A">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F8EAB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1F892BC">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334AE9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5289B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810149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714D94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686828EB"/>
    <w:multiLevelType w:val="hybridMultilevel"/>
    <w:tmpl w:val="F4F4F44E"/>
    <w:styleLink w:val="8"/>
    <w:lvl w:ilvl="0" w:tplc="10BEB04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6C0DFBE">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5E89D4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1B4A0D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6BEBCF2">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782F630">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2684AA6">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F26612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963660">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68891C0B"/>
    <w:multiLevelType w:val="multilevel"/>
    <w:tmpl w:val="68891C0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69B80330"/>
    <w:multiLevelType w:val="hybridMultilevel"/>
    <w:tmpl w:val="D74E6C1A"/>
    <w:styleLink w:val="15"/>
    <w:lvl w:ilvl="0" w:tplc="881E678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98E8C9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444E2F0">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E4081A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13C018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388CB5E">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DF4BF0E">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1B2C250">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E6685F6">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6A55183F"/>
    <w:multiLevelType w:val="hybridMultilevel"/>
    <w:tmpl w:val="969089F0"/>
    <w:styleLink w:val="6"/>
    <w:lvl w:ilvl="0" w:tplc="2D2E996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AA6E6A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01CFAA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B20006">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0A23AC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9007B5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C66836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B64047CA">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7D68F8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6A690322"/>
    <w:multiLevelType w:val="hybridMultilevel"/>
    <w:tmpl w:val="3D64764E"/>
    <w:numStyleLink w:val="7"/>
  </w:abstractNum>
  <w:abstractNum w:abstractNumId="53" w15:restartNumberingAfterBreak="0">
    <w:nsid w:val="6ACF64F5"/>
    <w:multiLevelType w:val="hybridMultilevel"/>
    <w:tmpl w:val="969089F0"/>
    <w:numStyleLink w:val="6"/>
  </w:abstractNum>
  <w:abstractNum w:abstractNumId="54" w15:restartNumberingAfterBreak="0">
    <w:nsid w:val="6CAF539F"/>
    <w:multiLevelType w:val="hybridMultilevel"/>
    <w:tmpl w:val="3D64764E"/>
    <w:numStyleLink w:val="7"/>
  </w:abstractNum>
  <w:abstractNum w:abstractNumId="55" w15:restartNumberingAfterBreak="0">
    <w:nsid w:val="6D6762C0"/>
    <w:multiLevelType w:val="hybridMultilevel"/>
    <w:tmpl w:val="30E0511E"/>
    <w:numStyleLink w:val="100"/>
  </w:abstractNum>
  <w:abstractNum w:abstractNumId="56" w15:restartNumberingAfterBreak="0">
    <w:nsid w:val="6F893D4C"/>
    <w:multiLevelType w:val="multilevel"/>
    <w:tmpl w:val="6F893D4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70886C2A"/>
    <w:multiLevelType w:val="hybridMultilevel"/>
    <w:tmpl w:val="CDEC77A0"/>
    <w:styleLink w:val="9"/>
    <w:lvl w:ilvl="0" w:tplc="ABE8683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1E54E1FE">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4D145632">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56322B1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142202C">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41A799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A5682AC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D4195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C5E055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8" w15:restartNumberingAfterBreak="0">
    <w:nsid w:val="708C0B9F"/>
    <w:multiLevelType w:val="hybridMultilevel"/>
    <w:tmpl w:val="ED66F636"/>
    <w:styleLink w:val="5"/>
    <w:lvl w:ilvl="0" w:tplc="3A3A34A0">
      <w:start w:val="1"/>
      <w:numFmt w:val="bullet"/>
      <w:lvlText w:val="➢"/>
      <w:lvlJc w:val="left"/>
      <w:pPr>
        <w:ind w:left="9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58E4B858">
      <w:start w:val="1"/>
      <w:numFmt w:val="bullet"/>
      <w:lvlText w:val="■"/>
      <w:lvlJc w:val="left"/>
      <w:pPr>
        <w:ind w:left="13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3384506">
      <w:start w:val="1"/>
      <w:numFmt w:val="bullet"/>
      <w:lvlText w:val="◆"/>
      <w:lvlJc w:val="left"/>
      <w:pPr>
        <w:ind w:left="17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45A2E34">
      <w:start w:val="1"/>
      <w:numFmt w:val="bullet"/>
      <w:lvlText w:val="●"/>
      <w:lvlJc w:val="left"/>
      <w:pPr>
        <w:ind w:left="21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512CFEE">
      <w:start w:val="1"/>
      <w:numFmt w:val="bullet"/>
      <w:lvlText w:val="■"/>
      <w:lvlJc w:val="left"/>
      <w:pPr>
        <w:ind w:left="25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DCED180">
      <w:start w:val="1"/>
      <w:numFmt w:val="bullet"/>
      <w:lvlText w:val="◆"/>
      <w:lvlJc w:val="left"/>
      <w:pPr>
        <w:ind w:left="30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854E38C">
      <w:start w:val="1"/>
      <w:numFmt w:val="bullet"/>
      <w:lvlText w:val="●"/>
      <w:lvlJc w:val="left"/>
      <w:pPr>
        <w:ind w:left="3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E38D09C">
      <w:start w:val="1"/>
      <w:numFmt w:val="bullet"/>
      <w:lvlText w:val="■"/>
      <w:lvlJc w:val="left"/>
      <w:pPr>
        <w:ind w:left="3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D36CA98">
      <w:start w:val="1"/>
      <w:numFmt w:val="bullet"/>
      <w:lvlText w:val="◆"/>
      <w:lvlJc w:val="left"/>
      <w:pPr>
        <w:ind w:left="4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9" w15:restartNumberingAfterBreak="0">
    <w:nsid w:val="73403A45"/>
    <w:multiLevelType w:val="hybridMultilevel"/>
    <w:tmpl w:val="515ED344"/>
    <w:styleLink w:val="60"/>
    <w:lvl w:ilvl="0" w:tplc="59661ECA">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AA9C9E8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51609D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336E9FC">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65C404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B1019F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34EE6B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7E48F5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52A820E">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 w15:restartNumberingAfterBreak="0">
    <w:nsid w:val="7437208F"/>
    <w:multiLevelType w:val="hybridMultilevel"/>
    <w:tmpl w:val="E88AA842"/>
    <w:numStyleLink w:val="40"/>
  </w:abstractNum>
  <w:abstractNum w:abstractNumId="61" w15:restartNumberingAfterBreak="0">
    <w:nsid w:val="768B0F57"/>
    <w:multiLevelType w:val="hybridMultilevel"/>
    <w:tmpl w:val="5FCA519A"/>
    <w:styleLink w:val="16"/>
    <w:lvl w:ilvl="0" w:tplc="FF505C4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A525296">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7F6D2AE">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708DE6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0A2FEB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9B2779C">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692DC62">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9A49AA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5AEB2F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77856E47"/>
    <w:multiLevelType w:val="hybridMultilevel"/>
    <w:tmpl w:val="93CEDB28"/>
    <w:numStyleLink w:val="2"/>
  </w:abstractNum>
  <w:abstractNum w:abstractNumId="63" w15:restartNumberingAfterBreak="0">
    <w:nsid w:val="786C1DB8"/>
    <w:multiLevelType w:val="multilevel"/>
    <w:tmpl w:val="786C1DB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788B405B"/>
    <w:multiLevelType w:val="multilevel"/>
    <w:tmpl w:val="788B405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799D3CA4"/>
    <w:multiLevelType w:val="multilevel"/>
    <w:tmpl w:val="799D3CA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7CC2045A"/>
    <w:multiLevelType w:val="multilevel"/>
    <w:tmpl w:val="7CC2045A"/>
    <w:lvl w:ilvl="0">
      <w:start w:val="1"/>
      <w:numFmt w:val="bullet"/>
      <w:lvlText w:val=""/>
      <w:lvlJc w:val="left"/>
      <w:pPr>
        <w:ind w:left="360" w:hanging="36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7CD011C4"/>
    <w:multiLevelType w:val="hybridMultilevel"/>
    <w:tmpl w:val="73423702"/>
    <w:styleLink w:val="4"/>
    <w:lvl w:ilvl="0" w:tplc="ABB00082">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6E60506">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BAC9DA2">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3BA42D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36049D8">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D30E336">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CDEE0E6">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5F21E8E">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6E0AF44">
      <w:start w:val="1"/>
      <w:numFmt w:val="bullet"/>
      <w:lvlText w:val="◆"/>
      <w:lvlJc w:val="left"/>
      <w:pPr>
        <w:ind w:left="42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39"/>
  </w:num>
  <w:num w:numId="2">
    <w:abstractNumId w:val="29"/>
  </w:num>
  <w:num w:numId="3">
    <w:abstractNumId w:val="38"/>
  </w:num>
  <w:num w:numId="4">
    <w:abstractNumId w:val="62"/>
  </w:num>
  <w:num w:numId="5">
    <w:abstractNumId w:val="13"/>
  </w:num>
  <w:num w:numId="6">
    <w:abstractNumId w:val="32"/>
  </w:num>
  <w:num w:numId="7">
    <w:abstractNumId w:val="67"/>
  </w:num>
  <w:num w:numId="8">
    <w:abstractNumId w:val="12"/>
  </w:num>
  <w:num w:numId="9">
    <w:abstractNumId w:val="58"/>
  </w:num>
  <w:num w:numId="10">
    <w:abstractNumId w:val="15"/>
  </w:num>
  <w:num w:numId="11">
    <w:abstractNumId w:val="51"/>
  </w:num>
  <w:num w:numId="12">
    <w:abstractNumId w:val="53"/>
  </w:num>
  <w:num w:numId="13">
    <w:abstractNumId w:val="23"/>
  </w:num>
  <w:num w:numId="14">
    <w:abstractNumId w:val="55"/>
  </w:num>
  <w:num w:numId="15">
    <w:abstractNumId w:val="18"/>
  </w:num>
  <w:num w:numId="16">
    <w:abstractNumId w:val="5"/>
  </w:num>
  <w:num w:numId="17">
    <w:abstractNumId w:val="17"/>
  </w:num>
  <w:num w:numId="18">
    <w:abstractNumId w:val="19"/>
  </w:num>
  <w:num w:numId="19">
    <w:abstractNumId w:val="35"/>
  </w:num>
  <w:num w:numId="20">
    <w:abstractNumId w:val="60"/>
  </w:num>
  <w:num w:numId="21">
    <w:abstractNumId w:val="11"/>
  </w:num>
  <w:num w:numId="22">
    <w:abstractNumId w:val="54"/>
  </w:num>
  <w:num w:numId="23">
    <w:abstractNumId w:val="48"/>
  </w:num>
  <w:num w:numId="24">
    <w:abstractNumId w:val="6"/>
  </w:num>
  <w:num w:numId="25">
    <w:abstractNumId w:val="57"/>
  </w:num>
  <w:num w:numId="26">
    <w:abstractNumId w:val="24"/>
  </w:num>
  <w:num w:numId="27">
    <w:abstractNumId w:val="31"/>
  </w:num>
  <w:num w:numId="28">
    <w:abstractNumId w:val="10"/>
  </w:num>
  <w:num w:numId="29">
    <w:abstractNumId w:val="59"/>
  </w:num>
  <w:num w:numId="30">
    <w:abstractNumId w:val="36"/>
  </w:num>
  <w:num w:numId="31">
    <w:abstractNumId w:val="4"/>
  </w:num>
  <w:num w:numId="32">
    <w:abstractNumId w:val="47"/>
  </w:num>
  <w:num w:numId="33">
    <w:abstractNumId w:val="22"/>
  </w:num>
  <w:num w:numId="34">
    <w:abstractNumId w:val="20"/>
  </w:num>
  <w:num w:numId="35">
    <w:abstractNumId w:val="27"/>
  </w:num>
  <w:num w:numId="36">
    <w:abstractNumId w:val="26"/>
  </w:num>
  <w:num w:numId="37">
    <w:abstractNumId w:val="3"/>
  </w:num>
  <w:num w:numId="38">
    <w:abstractNumId w:val="50"/>
  </w:num>
  <w:num w:numId="39">
    <w:abstractNumId w:val="61"/>
  </w:num>
  <w:num w:numId="40">
    <w:abstractNumId w:val="34"/>
  </w:num>
  <w:num w:numId="41">
    <w:abstractNumId w:val="8"/>
  </w:num>
  <w:num w:numId="42">
    <w:abstractNumId w:val="52"/>
  </w:num>
  <w:num w:numId="43">
    <w:abstractNumId w:val="2"/>
  </w:num>
  <w:num w:numId="44">
    <w:abstractNumId w:val="7"/>
  </w:num>
  <w:num w:numId="45">
    <w:abstractNumId w:val="41"/>
  </w:num>
  <w:num w:numId="46">
    <w:abstractNumId w:val="42"/>
  </w:num>
  <w:num w:numId="47">
    <w:abstractNumId w:val="44"/>
  </w:num>
  <w:num w:numId="48">
    <w:abstractNumId w:val="9"/>
  </w:num>
  <w:num w:numId="49">
    <w:abstractNumId w:val="56"/>
  </w:num>
  <w:num w:numId="50">
    <w:abstractNumId w:val="1"/>
  </w:num>
  <w:num w:numId="51">
    <w:abstractNumId w:val="33"/>
  </w:num>
  <w:num w:numId="52">
    <w:abstractNumId w:val="64"/>
  </w:num>
  <w:num w:numId="53">
    <w:abstractNumId w:val="40"/>
  </w:num>
  <w:num w:numId="54">
    <w:abstractNumId w:val="49"/>
  </w:num>
  <w:num w:numId="55">
    <w:abstractNumId w:val="30"/>
  </w:num>
  <w:num w:numId="56">
    <w:abstractNumId w:val="14"/>
  </w:num>
  <w:num w:numId="57">
    <w:abstractNumId w:val="63"/>
  </w:num>
  <w:num w:numId="58">
    <w:abstractNumId w:val="45"/>
  </w:num>
  <w:num w:numId="59">
    <w:abstractNumId w:val="25"/>
  </w:num>
  <w:num w:numId="60">
    <w:abstractNumId w:val="0"/>
  </w:num>
  <w:num w:numId="61">
    <w:abstractNumId w:val="65"/>
  </w:num>
  <w:num w:numId="62">
    <w:abstractNumId w:val="37"/>
  </w:num>
  <w:num w:numId="63">
    <w:abstractNumId w:val="66"/>
  </w:num>
  <w:num w:numId="64">
    <w:abstractNumId w:val="16"/>
  </w:num>
  <w:num w:numId="65">
    <w:abstractNumId w:val="28"/>
  </w:num>
  <w:num w:numId="66">
    <w:abstractNumId w:val="43"/>
  </w:num>
  <w:num w:numId="67">
    <w:abstractNumId w:val="46"/>
  </w:num>
  <w:num w:numId="68">
    <w:abstractNumId w:val="2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bordersDoNotSurroundHeader/>
  <w:bordersDoNotSurroundFooter/>
  <w:defaultTabStop w:val="4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395"/>
    <w:rsid w:val="000040C7"/>
    <w:rsid w:val="00026C2C"/>
    <w:rsid w:val="00033957"/>
    <w:rsid w:val="00034BF9"/>
    <w:rsid w:val="00045738"/>
    <w:rsid w:val="0004590C"/>
    <w:rsid w:val="00045DAA"/>
    <w:rsid w:val="000621B9"/>
    <w:rsid w:val="00072977"/>
    <w:rsid w:val="000A0D26"/>
    <w:rsid w:val="00113931"/>
    <w:rsid w:val="00144D2D"/>
    <w:rsid w:val="00154B92"/>
    <w:rsid w:val="001651A6"/>
    <w:rsid w:val="00181C66"/>
    <w:rsid w:val="001A057E"/>
    <w:rsid w:val="001E3E2B"/>
    <w:rsid w:val="001E658B"/>
    <w:rsid w:val="001F3605"/>
    <w:rsid w:val="002043AF"/>
    <w:rsid w:val="002052A8"/>
    <w:rsid w:val="002060BE"/>
    <w:rsid w:val="00274A32"/>
    <w:rsid w:val="00282FB4"/>
    <w:rsid w:val="002C308B"/>
    <w:rsid w:val="002D6172"/>
    <w:rsid w:val="00300938"/>
    <w:rsid w:val="003048F8"/>
    <w:rsid w:val="00325870"/>
    <w:rsid w:val="00345122"/>
    <w:rsid w:val="0034781D"/>
    <w:rsid w:val="00353DF7"/>
    <w:rsid w:val="003628C7"/>
    <w:rsid w:val="00442EBB"/>
    <w:rsid w:val="004A3159"/>
    <w:rsid w:val="004C47D2"/>
    <w:rsid w:val="004C4945"/>
    <w:rsid w:val="00535FC6"/>
    <w:rsid w:val="005B2E5D"/>
    <w:rsid w:val="005C70C7"/>
    <w:rsid w:val="005E2D39"/>
    <w:rsid w:val="005E4601"/>
    <w:rsid w:val="00607D88"/>
    <w:rsid w:val="00647021"/>
    <w:rsid w:val="00662E54"/>
    <w:rsid w:val="006810E5"/>
    <w:rsid w:val="007239F4"/>
    <w:rsid w:val="00770AB5"/>
    <w:rsid w:val="00776D40"/>
    <w:rsid w:val="007A5B7C"/>
    <w:rsid w:val="007D72C5"/>
    <w:rsid w:val="0080754D"/>
    <w:rsid w:val="00813969"/>
    <w:rsid w:val="0081713F"/>
    <w:rsid w:val="00852228"/>
    <w:rsid w:val="00860C4D"/>
    <w:rsid w:val="00882608"/>
    <w:rsid w:val="008A71F4"/>
    <w:rsid w:val="008D0395"/>
    <w:rsid w:val="008D5F61"/>
    <w:rsid w:val="008E7EA0"/>
    <w:rsid w:val="008F0E04"/>
    <w:rsid w:val="0097171D"/>
    <w:rsid w:val="009B567B"/>
    <w:rsid w:val="009B752C"/>
    <w:rsid w:val="009C04E7"/>
    <w:rsid w:val="00A25CD5"/>
    <w:rsid w:val="00A57A2C"/>
    <w:rsid w:val="00A6755E"/>
    <w:rsid w:val="00A72807"/>
    <w:rsid w:val="00A73F59"/>
    <w:rsid w:val="00A80B74"/>
    <w:rsid w:val="00A86A35"/>
    <w:rsid w:val="00A9693B"/>
    <w:rsid w:val="00AA24BA"/>
    <w:rsid w:val="00B255C6"/>
    <w:rsid w:val="00B44744"/>
    <w:rsid w:val="00B44B22"/>
    <w:rsid w:val="00B54A23"/>
    <w:rsid w:val="00B6342F"/>
    <w:rsid w:val="00B71B67"/>
    <w:rsid w:val="00B81301"/>
    <w:rsid w:val="00BC03D8"/>
    <w:rsid w:val="00C00C3A"/>
    <w:rsid w:val="00C061EF"/>
    <w:rsid w:val="00C11DB4"/>
    <w:rsid w:val="00C553B7"/>
    <w:rsid w:val="00C718F9"/>
    <w:rsid w:val="00C91267"/>
    <w:rsid w:val="00CA0894"/>
    <w:rsid w:val="00CF5E93"/>
    <w:rsid w:val="00DA2815"/>
    <w:rsid w:val="00DB2B83"/>
    <w:rsid w:val="00DB7F13"/>
    <w:rsid w:val="00DE735D"/>
    <w:rsid w:val="00E11493"/>
    <w:rsid w:val="00E37935"/>
    <w:rsid w:val="00E527BB"/>
    <w:rsid w:val="00E92B6E"/>
    <w:rsid w:val="00F935FA"/>
    <w:rsid w:val="00F96DBF"/>
    <w:rsid w:val="00FB32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8720C"/>
  <w15:docId w15:val="{11B12BAB-FA71-4915-B361-13ED5E118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4A23"/>
    <w:pPr>
      <w:widowControl w:val="0"/>
      <w:jc w:val="both"/>
    </w:pPr>
    <w:rPr>
      <w:rFonts w:ascii="等线" w:hAnsi="等线" w:cs="等线"/>
      <w:color w:val="000000"/>
      <w:kern w:val="2"/>
      <w:sz w:val="21"/>
      <w:szCs w:val="21"/>
      <w:u w:color="000000"/>
      <w14:textOutline w14:w="0" w14:cap="flat" w14:cmpd="sng" w14:algn="ctr">
        <w14:noFill/>
        <w14:prstDash w14:val="solid"/>
        <w14:bevel/>
      </w14:textOutline>
    </w:rPr>
  </w:style>
  <w:style w:type="paragraph" w:styleId="19">
    <w:name w:val="heading 1"/>
    <w:next w:val="a"/>
    <w:link w:val="1a"/>
    <w:uiPriority w:val="9"/>
    <w:qFormat/>
    <w:pPr>
      <w:keepNext/>
      <w:keepLines/>
      <w:widowControl w:val="0"/>
      <w:spacing w:before="340" w:after="330" w:line="578" w:lineRule="auto"/>
      <w:jc w:val="both"/>
      <w:outlineLvl w:val="0"/>
    </w:pPr>
    <w:rPr>
      <w:rFonts w:ascii="等线" w:eastAsia="等线" w:hAnsi="等线" w:cs="等线"/>
      <w:b/>
      <w:bCs/>
      <w:color w:val="000000"/>
      <w:kern w:val="44"/>
      <w:sz w:val="32"/>
      <w:szCs w:val="32"/>
      <w:u w:color="000000"/>
    </w:rPr>
  </w:style>
  <w:style w:type="paragraph" w:styleId="21">
    <w:name w:val="heading 2"/>
    <w:next w:val="a"/>
    <w:link w:val="22"/>
    <w:uiPriority w:val="9"/>
    <w:unhideWhenUsed/>
    <w:qFormat/>
    <w:pPr>
      <w:keepNext/>
      <w:keepLines/>
      <w:widowControl w:val="0"/>
      <w:spacing w:before="260" w:after="260" w:line="416" w:lineRule="auto"/>
      <w:jc w:val="both"/>
      <w:outlineLvl w:val="1"/>
    </w:pPr>
    <w:rPr>
      <w:rFonts w:ascii="宋体" w:eastAsia="宋体" w:hAnsi="宋体" w:cs="宋体"/>
      <w:b/>
      <w:bCs/>
      <w:color w:val="000000"/>
      <w:kern w:val="2"/>
      <w:sz w:val="28"/>
      <w:szCs w:val="28"/>
      <w:u w:color="000000"/>
    </w:rPr>
  </w:style>
  <w:style w:type="paragraph" w:styleId="31">
    <w:name w:val="heading 3"/>
    <w:next w:val="a"/>
    <w:link w:val="32"/>
    <w:uiPriority w:val="9"/>
    <w:unhideWhenUsed/>
    <w:qFormat/>
    <w:pPr>
      <w:keepNext/>
      <w:keepLines/>
      <w:widowControl w:val="0"/>
      <w:spacing w:before="260" w:after="260" w:line="360" w:lineRule="auto"/>
      <w:jc w:val="both"/>
      <w:outlineLvl w:val="2"/>
    </w:pPr>
    <w:rPr>
      <w:rFonts w:ascii="仿宋" w:eastAsia="仿宋" w:hAnsi="仿宋" w:cs="仿宋"/>
      <w:b/>
      <w:bCs/>
      <w:color w:val="000000"/>
      <w:kern w:val="2"/>
      <w:sz w:val="24"/>
      <w:szCs w:val="24"/>
      <w:u w:color="000000"/>
    </w:rPr>
  </w:style>
  <w:style w:type="paragraph" w:styleId="41">
    <w:name w:val="heading 4"/>
    <w:next w:val="a"/>
    <w:link w:val="42"/>
    <w:uiPriority w:val="9"/>
    <w:unhideWhenUsed/>
    <w:qFormat/>
    <w:pPr>
      <w:keepNext/>
      <w:keepLines/>
      <w:widowControl w:val="0"/>
      <w:spacing w:before="280" w:after="290" w:line="376" w:lineRule="auto"/>
      <w:jc w:val="both"/>
      <w:outlineLvl w:val="3"/>
    </w:pPr>
    <w:rPr>
      <w:rFonts w:ascii="等线 Light" w:eastAsia="等线 Light" w:hAnsi="等线 Light" w:cs="等线 Light"/>
      <w:b/>
      <w:bCs/>
      <w:color w:val="000000"/>
      <w:kern w:val="2"/>
      <w:sz w:val="28"/>
      <w:szCs w:val="28"/>
      <w:u w:color="000000"/>
    </w:rPr>
  </w:style>
  <w:style w:type="paragraph" w:styleId="51">
    <w:name w:val="heading 5"/>
    <w:next w:val="a"/>
    <w:link w:val="52"/>
    <w:uiPriority w:val="9"/>
    <w:unhideWhenUsed/>
    <w:qFormat/>
    <w:pPr>
      <w:keepNext/>
      <w:keepLines/>
      <w:widowControl w:val="0"/>
      <w:spacing w:before="280" w:after="290" w:line="376" w:lineRule="auto"/>
      <w:jc w:val="both"/>
      <w:outlineLvl w:val="4"/>
    </w:pPr>
    <w:rPr>
      <w:rFonts w:ascii="等线" w:eastAsia="等线" w:hAnsi="等线" w:cs="等线"/>
      <w:b/>
      <w:bCs/>
      <w:color w:val="000000"/>
      <w:kern w:val="2"/>
      <w:sz w:val="28"/>
      <w:szCs w:val="28"/>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footer"/>
    <w:link w:val="a5"/>
    <w:uiPriority w:val="99"/>
    <w:pPr>
      <w:widowControl w:val="0"/>
      <w:tabs>
        <w:tab w:val="center" w:pos="4153"/>
        <w:tab w:val="right" w:pos="8306"/>
      </w:tabs>
    </w:pPr>
    <w:rPr>
      <w:rFonts w:ascii="等线" w:eastAsia="等线" w:hAnsi="等线" w:cs="等线"/>
      <w:color w:val="000000"/>
      <w:kern w:val="2"/>
      <w:sz w:val="18"/>
      <w:szCs w:val="18"/>
      <w:u w:color="000000"/>
    </w:rPr>
  </w:style>
  <w:style w:type="paragraph" w:customStyle="1" w:styleId="a6">
    <w:name w:val="页眉与页脚"/>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bjh-p">
    <w:name w:val="bjh-p"/>
  </w:style>
  <w:style w:type="paragraph" w:styleId="TOC">
    <w:name w:val="TOC Heading"/>
    <w:next w:val="a"/>
    <w:uiPriority w:val="39"/>
    <w:qFormat/>
    <w:pPr>
      <w:keepNext/>
      <w:keepLines/>
      <w:spacing w:before="240" w:line="259" w:lineRule="auto"/>
    </w:pPr>
    <w:rPr>
      <w:rFonts w:ascii="等线 Light" w:eastAsia="等线 Light" w:hAnsi="等线 Light" w:cs="等线 Light"/>
      <w:color w:val="2F5496"/>
      <w:sz w:val="32"/>
      <w:szCs w:val="32"/>
      <w:u w:color="2F5496"/>
    </w:rPr>
  </w:style>
  <w:style w:type="paragraph" w:styleId="TOC1">
    <w:name w:val="toc 1"/>
    <w:uiPriority w:val="39"/>
    <w:pPr>
      <w:widowControl w:val="0"/>
      <w:tabs>
        <w:tab w:val="right" w:leader="dot" w:pos="8280"/>
      </w:tabs>
      <w:jc w:val="both"/>
    </w:pPr>
    <w:rPr>
      <w:rFonts w:ascii="等线" w:eastAsia="等线" w:hAnsi="等线" w:cs="等线"/>
      <w:color w:val="000000"/>
      <w:kern w:val="2"/>
      <w:sz w:val="21"/>
      <w:szCs w:val="21"/>
      <w:u w:color="000000"/>
    </w:rPr>
  </w:style>
  <w:style w:type="paragraph" w:styleId="TOC2">
    <w:name w:val="toc 2"/>
    <w:uiPriority w:val="39"/>
    <w:pPr>
      <w:widowControl w:val="0"/>
      <w:tabs>
        <w:tab w:val="right" w:leader="dot" w:pos="8280"/>
      </w:tabs>
      <w:ind w:left="420"/>
      <w:jc w:val="both"/>
    </w:pPr>
    <w:rPr>
      <w:rFonts w:ascii="等线" w:eastAsia="等线" w:hAnsi="等线" w:cs="等线"/>
      <w:color w:val="000000"/>
      <w:kern w:val="2"/>
      <w:sz w:val="21"/>
      <w:szCs w:val="21"/>
      <w:u w:color="000000"/>
    </w:rPr>
  </w:style>
  <w:style w:type="paragraph" w:styleId="TOC3">
    <w:name w:val="toc 3"/>
    <w:uiPriority w:val="39"/>
    <w:pPr>
      <w:widowControl w:val="0"/>
      <w:tabs>
        <w:tab w:val="right" w:leader="dot" w:pos="8280"/>
      </w:tabs>
      <w:ind w:left="840"/>
      <w:jc w:val="both"/>
    </w:pPr>
    <w:rPr>
      <w:rFonts w:ascii="等线" w:eastAsia="等线" w:hAnsi="等线" w:cs="等线"/>
      <w:color w:val="000000"/>
      <w:kern w:val="2"/>
      <w:sz w:val="21"/>
      <w:szCs w:val="21"/>
      <w:u w:color="000000"/>
    </w:rPr>
  </w:style>
  <w:style w:type="paragraph" w:styleId="TOC4">
    <w:name w:val="toc 4"/>
    <w:uiPriority w:val="39"/>
    <w:pPr>
      <w:widowControl w:val="0"/>
      <w:tabs>
        <w:tab w:val="right" w:leader="dot" w:pos="8280"/>
      </w:tabs>
      <w:ind w:left="1260"/>
      <w:jc w:val="both"/>
    </w:pPr>
    <w:rPr>
      <w:rFonts w:ascii="等线" w:eastAsia="等线" w:hAnsi="等线" w:cs="等线"/>
      <w:color w:val="000000"/>
      <w:kern w:val="2"/>
      <w:sz w:val="21"/>
      <w:szCs w:val="21"/>
      <w:u w:color="000000"/>
    </w:rPr>
  </w:style>
  <w:style w:type="paragraph" w:styleId="TOC5">
    <w:name w:val="toc 5"/>
    <w:uiPriority w:val="39"/>
    <w:pPr>
      <w:widowControl w:val="0"/>
      <w:tabs>
        <w:tab w:val="right" w:leader="dot" w:pos="8280"/>
      </w:tabs>
      <w:ind w:left="1680"/>
      <w:jc w:val="both"/>
    </w:pPr>
    <w:rPr>
      <w:rFonts w:ascii="等线" w:eastAsia="等线" w:hAnsi="等线" w:cs="等线"/>
      <w:color w:val="000000"/>
      <w:kern w:val="2"/>
      <w:sz w:val="21"/>
      <w:szCs w:val="21"/>
      <w:u w:color="000000"/>
    </w:rPr>
  </w:style>
  <w:style w:type="paragraph" w:customStyle="1" w:styleId="a7">
    <w:name w:val="默认"/>
    <w:pPr>
      <w:spacing w:before="160"/>
    </w:pPr>
    <w:rPr>
      <w:rFonts w:ascii="Helvetica Neue" w:eastAsia="Helvetica Neue" w:hAnsi="Helvetica Neue" w:cs="Helvetica Neue"/>
      <w:color w:val="000000"/>
      <w:sz w:val="24"/>
      <w:szCs w:val="24"/>
      <w:u w:color="000000"/>
      <w14:textOutline w14:w="12700" w14:cap="flat" w14:cmpd="sng" w14:algn="ctr">
        <w14:noFill/>
        <w14:prstDash w14:val="solid"/>
        <w14:miter w14:lim="400000"/>
      </w14:textOutline>
    </w:rPr>
  </w:style>
  <w:style w:type="paragraph" w:styleId="a8">
    <w:name w:val="List Paragraph"/>
    <w:uiPriority w:val="34"/>
    <w:qFormat/>
    <w:pPr>
      <w:widowControl w:val="0"/>
      <w:ind w:firstLine="420"/>
      <w:jc w:val="both"/>
    </w:pPr>
    <w:rPr>
      <w:rFonts w:ascii="等线" w:eastAsia="等线" w:hAnsi="等线" w:cs="等线"/>
      <w:color w:val="000000"/>
      <w:kern w:val="2"/>
      <w:sz w:val="21"/>
      <w:szCs w:val="21"/>
      <w:u w:color="000000"/>
    </w:rPr>
  </w:style>
  <w:style w:type="numbering" w:customStyle="1" w:styleId="1">
    <w:name w:val="已导入的样式“1”"/>
    <w:pPr>
      <w:numPr>
        <w:numId w:val="1"/>
      </w:numPr>
    </w:pPr>
  </w:style>
  <w:style w:type="numbering" w:customStyle="1" w:styleId="2">
    <w:name w:val="已导入的样式“2”"/>
    <w:pPr>
      <w:numPr>
        <w:numId w:val="3"/>
      </w:numPr>
    </w:pPr>
  </w:style>
  <w:style w:type="numbering" w:customStyle="1" w:styleId="3">
    <w:name w:val="已导入的样式“3”"/>
    <w:pPr>
      <w:numPr>
        <w:numId w:val="5"/>
      </w:numPr>
    </w:pPr>
  </w:style>
  <w:style w:type="numbering" w:customStyle="1" w:styleId="4">
    <w:name w:val="已导入的样式“4”"/>
    <w:pPr>
      <w:numPr>
        <w:numId w:val="7"/>
      </w:numPr>
    </w:pPr>
  </w:style>
  <w:style w:type="numbering" w:customStyle="1" w:styleId="5">
    <w:name w:val="已导入的样式“5”"/>
    <w:pPr>
      <w:numPr>
        <w:numId w:val="9"/>
      </w:numPr>
    </w:pPr>
  </w:style>
  <w:style w:type="numbering" w:customStyle="1" w:styleId="6">
    <w:name w:val="已导入的样式“6”"/>
    <w:pPr>
      <w:numPr>
        <w:numId w:val="11"/>
      </w:numPr>
    </w:pPr>
  </w:style>
  <w:style w:type="numbering" w:customStyle="1" w:styleId="100">
    <w:name w:val="已导入的样式“1”.0"/>
    <w:pPr>
      <w:numPr>
        <w:numId w:val="13"/>
      </w:numPr>
    </w:pPr>
  </w:style>
  <w:style w:type="numbering" w:customStyle="1" w:styleId="20">
    <w:name w:val="已导入的样式“2”.0"/>
    <w:pPr>
      <w:numPr>
        <w:numId w:val="15"/>
      </w:numPr>
    </w:pPr>
  </w:style>
  <w:style w:type="numbering" w:customStyle="1" w:styleId="30">
    <w:name w:val="已导入的样式“3”.0"/>
    <w:pPr>
      <w:numPr>
        <w:numId w:val="17"/>
      </w:numPr>
    </w:pPr>
  </w:style>
  <w:style w:type="numbering" w:customStyle="1" w:styleId="40">
    <w:name w:val="已导入的样式“4”.0"/>
    <w:pPr>
      <w:numPr>
        <w:numId w:val="19"/>
      </w:numPr>
    </w:pPr>
  </w:style>
  <w:style w:type="numbering" w:customStyle="1" w:styleId="7">
    <w:name w:val="已导入的样式“7”"/>
    <w:pPr>
      <w:numPr>
        <w:numId w:val="21"/>
      </w:numPr>
    </w:pPr>
  </w:style>
  <w:style w:type="numbering" w:customStyle="1" w:styleId="8">
    <w:name w:val="已导入的样式“8”"/>
    <w:pPr>
      <w:numPr>
        <w:numId w:val="23"/>
      </w:numPr>
    </w:pPr>
  </w:style>
  <w:style w:type="numbering" w:customStyle="1" w:styleId="9">
    <w:name w:val="已导入的样式“9”"/>
    <w:pPr>
      <w:numPr>
        <w:numId w:val="25"/>
      </w:numPr>
    </w:pPr>
  </w:style>
  <w:style w:type="numbering" w:customStyle="1" w:styleId="50">
    <w:name w:val="已导入的样式“5”.0"/>
    <w:pPr>
      <w:numPr>
        <w:numId w:val="27"/>
      </w:numPr>
    </w:pPr>
  </w:style>
  <w:style w:type="numbering" w:customStyle="1" w:styleId="60">
    <w:name w:val="已导入的样式“6”.0"/>
    <w:pPr>
      <w:numPr>
        <w:numId w:val="29"/>
      </w:numPr>
    </w:pPr>
  </w:style>
  <w:style w:type="numbering" w:customStyle="1" w:styleId="70">
    <w:name w:val="已导入的样式“7”.0"/>
    <w:pPr>
      <w:numPr>
        <w:numId w:val="30"/>
      </w:numPr>
    </w:pPr>
  </w:style>
  <w:style w:type="paragraph" w:styleId="a9">
    <w:name w:val="caption"/>
    <w:next w:val="a"/>
    <w:uiPriority w:val="35"/>
    <w:qFormat/>
    <w:pPr>
      <w:widowControl w:val="0"/>
      <w:spacing w:before="120" w:after="120"/>
      <w:jc w:val="both"/>
    </w:pPr>
    <w:rPr>
      <w:rFonts w:ascii="等线 Light" w:eastAsia="等线 Light" w:hAnsi="等线 Light" w:cs="等线 Light"/>
      <w:color w:val="000000"/>
      <w:kern w:val="2"/>
      <w:u w:color="000000"/>
    </w:rPr>
  </w:style>
  <w:style w:type="paragraph" w:customStyle="1" w:styleId="Aa">
    <w:name w:val="默认 A"/>
    <w:pPr>
      <w:widowControl w:val="0"/>
      <w:spacing w:before="160"/>
      <w:jc w:val="both"/>
    </w:pPr>
    <w:rPr>
      <w:rFonts w:ascii="Arial Unicode MS" w:eastAsia="Arial Unicode MS" w:hAnsi="Arial Unicode MS" w:cs="Arial Unicode MS" w:hint="eastAsia"/>
      <w:color w:val="000000"/>
      <w:sz w:val="24"/>
      <w:szCs w:val="24"/>
      <w:u w:color="000000"/>
      <w:lang w:val="zh-TW" w:eastAsia="zh-TW"/>
      <w14:textOutline w14:w="12700" w14:cap="flat" w14:cmpd="sng" w14:algn="ctr">
        <w14:noFill/>
        <w14:prstDash w14:val="solid"/>
        <w14:miter w14:lim="400000"/>
      </w14:textOutline>
    </w:rPr>
  </w:style>
  <w:style w:type="numbering" w:customStyle="1" w:styleId="80">
    <w:name w:val="已导入的样式“8”.0"/>
    <w:pPr>
      <w:numPr>
        <w:numId w:val="31"/>
      </w:numPr>
    </w:pPr>
  </w:style>
  <w:style w:type="numbering" w:customStyle="1" w:styleId="90">
    <w:name w:val="已导入的样式“9”.0"/>
    <w:pPr>
      <w:numPr>
        <w:numId w:val="32"/>
      </w:numPr>
    </w:pPr>
  </w:style>
  <w:style w:type="numbering" w:customStyle="1" w:styleId="10">
    <w:name w:val="已导入的样式“10”"/>
    <w:pPr>
      <w:numPr>
        <w:numId w:val="33"/>
      </w:numPr>
    </w:pPr>
  </w:style>
  <w:style w:type="numbering" w:customStyle="1" w:styleId="11">
    <w:name w:val="已导入的样式“11”"/>
    <w:pPr>
      <w:numPr>
        <w:numId w:val="34"/>
      </w:numPr>
    </w:pPr>
  </w:style>
  <w:style w:type="numbering" w:customStyle="1" w:styleId="12">
    <w:name w:val="已导入的样式“12”"/>
    <w:pPr>
      <w:numPr>
        <w:numId w:val="35"/>
      </w:numPr>
    </w:pPr>
  </w:style>
  <w:style w:type="paragraph" w:styleId="ab">
    <w:name w:val="Normal (Web)"/>
    <w:pPr>
      <w:widowControl w:val="0"/>
      <w:jc w:val="both"/>
    </w:pPr>
    <w:rPr>
      <w:rFonts w:ascii="等线" w:eastAsia="等线" w:hAnsi="等线" w:cs="等线"/>
      <w:color w:val="000000"/>
      <w:kern w:val="2"/>
      <w:sz w:val="24"/>
      <w:szCs w:val="24"/>
      <w:u w:color="000000"/>
    </w:rPr>
  </w:style>
  <w:style w:type="numbering" w:customStyle="1" w:styleId="13">
    <w:name w:val="已导入的样式“13”"/>
    <w:pPr>
      <w:numPr>
        <w:numId w:val="36"/>
      </w:numPr>
    </w:pPr>
  </w:style>
  <w:style w:type="numbering" w:customStyle="1" w:styleId="14">
    <w:name w:val="已导入的样式“14”"/>
    <w:pPr>
      <w:numPr>
        <w:numId w:val="37"/>
      </w:numPr>
    </w:pPr>
  </w:style>
  <w:style w:type="numbering" w:customStyle="1" w:styleId="15">
    <w:name w:val="已导入的样式“15”"/>
    <w:pPr>
      <w:numPr>
        <w:numId w:val="38"/>
      </w:numPr>
    </w:pPr>
  </w:style>
  <w:style w:type="numbering" w:customStyle="1" w:styleId="16">
    <w:name w:val="已导入的样式“16”"/>
    <w:pPr>
      <w:numPr>
        <w:numId w:val="39"/>
      </w:numPr>
    </w:pPr>
  </w:style>
  <w:style w:type="numbering" w:customStyle="1" w:styleId="17">
    <w:name w:val="已导入的样式“17”"/>
    <w:pPr>
      <w:numPr>
        <w:numId w:val="40"/>
      </w:numPr>
    </w:pPr>
  </w:style>
  <w:style w:type="numbering" w:customStyle="1" w:styleId="18">
    <w:name w:val="已导入的样式“18”"/>
    <w:pPr>
      <w:numPr>
        <w:numId w:val="41"/>
      </w:numPr>
    </w:pPr>
  </w:style>
  <w:style w:type="paragraph" w:styleId="ac">
    <w:name w:val="annotation text"/>
    <w:basedOn w:val="a"/>
    <w:link w:val="ad"/>
    <w:uiPriority w:val="99"/>
    <w:semiHidden/>
    <w:unhideWhenUsed/>
    <w:pPr>
      <w:jc w:val="left"/>
    </w:pPr>
  </w:style>
  <w:style w:type="character" w:customStyle="1" w:styleId="ad">
    <w:name w:val="批注文字 字符"/>
    <w:basedOn w:val="a0"/>
    <w:link w:val="ac"/>
    <w:uiPriority w:val="99"/>
    <w:semiHidden/>
    <w:rPr>
      <w:rFonts w:ascii="等线" w:eastAsia="等线" w:hAnsi="等线" w:cs="等线"/>
      <w:color w:val="000000"/>
      <w:kern w:val="2"/>
      <w:sz w:val="21"/>
      <w:szCs w:val="21"/>
      <w:u w:color="000000"/>
      <w14:textOutline w14:w="0" w14:cap="flat" w14:cmpd="sng" w14:algn="ctr">
        <w14:noFill/>
        <w14:prstDash w14:val="solid"/>
        <w14:bevel/>
      </w14:textOutline>
    </w:rPr>
  </w:style>
  <w:style w:type="character" w:styleId="ae">
    <w:name w:val="annotation reference"/>
    <w:basedOn w:val="a0"/>
    <w:uiPriority w:val="99"/>
    <w:semiHidden/>
    <w:unhideWhenUsed/>
    <w:rPr>
      <w:sz w:val="21"/>
      <w:szCs w:val="21"/>
    </w:rPr>
  </w:style>
  <w:style w:type="paragraph" w:styleId="af">
    <w:name w:val="Balloon Text"/>
    <w:basedOn w:val="a"/>
    <w:link w:val="af0"/>
    <w:uiPriority w:val="99"/>
    <w:semiHidden/>
    <w:unhideWhenUsed/>
    <w:rsid w:val="00072977"/>
    <w:rPr>
      <w:sz w:val="18"/>
      <w:szCs w:val="18"/>
    </w:rPr>
  </w:style>
  <w:style w:type="character" w:customStyle="1" w:styleId="af0">
    <w:name w:val="批注框文本 字符"/>
    <w:basedOn w:val="a0"/>
    <w:link w:val="af"/>
    <w:uiPriority w:val="99"/>
    <w:semiHidden/>
    <w:rsid w:val="00072977"/>
    <w:rPr>
      <w:rFonts w:ascii="等线" w:eastAsia="等线" w:hAnsi="等线" w:cs="等线"/>
      <w:color w:val="000000"/>
      <w:kern w:val="2"/>
      <w:sz w:val="18"/>
      <w:szCs w:val="18"/>
      <w:u w:color="000000"/>
      <w14:textOutline w14:w="0" w14:cap="flat" w14:cmpd="sng" w14:algn="ctr">
        <w14:noFill/>
        <w14:prstDash w14:val="solid"/>
        <w14:bevel/>
      </w14:textOutline>
    </w:rPr>
  </w:style>
  <w:style w:type="paragraph" w:styleId="af1">
    <w:name w:val="Body Text"/>
    <w:link w:val="af2"/>
    <w:rsid w:val="001F3605"/>
    <w:pPr>
      <w:widowControl w:val="0"/>
      <w:spacing w:after="120"/>
      <w:jc w:val="both"/>
    </w:pPr>
    <w:rPr>
      <w:rFonts w:ascii="Calibri" w:eastAsia="Arial Unicode MS" w:hAnsi="Calibri" w:cs="Arial Unicode MS"/>
      <w:color w:val="000000"/>
      <w:kern w:val="2"/>
      <w:sz w:val="21"/>
      <w:szCs w:val="21"/>
      <w:u w:color="000000"/>
    </w:rPr>
  </w:style>
  <w:style w:type="character" w:customStyle="1" w:styleId="af2">
    <w:name w:val="正文文本 字符"/>
    <w:basedOn w:val="a0"/>
    <w:link w:val="af1"/>
    <w:rsid w:val="001F3605"/>
    <w:rPr>
      <w:rFonts w:ascii="Calibri" w:eastAsia="Arial Unicode MS" w:hAnsi="Calibri" w:cs="Arial Unicode MS"/>
      <w:color w:val="000000"/>
      <w:kern w:val="2"/>
      <w:sz w:val="21"/>
      <w:szCs w:val="21"/>
      <w:u w:color="000000"/>
    </w:rPr>
  </w:style>
  <w:style w:type="paragraph" w:styleId="af3">
    <w:name w:val="No Spacing"/>
    <w:uiPriority w:val="1"/>
    <w:qFormat/>
    <w:rsid w:val="004C4945"/>
    <w:pPr>
      <w:pBdr>
        <w:top w:val="none" w:sz="0" w:space="0" w:color="auto"/>
        <w:left w:val="none" w:sz="0" w:space="0" w:color="auto"/>
        <w:bottom w:val="none" w:sz="0" w:space="0" w:color="auto"/>
        <w:right w:val="none" w:sz="0" w:space="0" w:color="auto"/>
        <w:between w:val="none" w:sz="0" w:space="0" w:color="auto"/>
        <w:bar w:val="none" w:sz="0" w:color="auto"/>
      </w:pBdr>
      <w:jc w:val="both"/>
    </w:pPr>
    <w:rPr>
      <w:rFonts w:asciiTheme="minorHAnsi" w:hAnsiTheme="minorHAnsi" w:cstheme="minorBidi"/>
      <w:kern w:val="2"/>
      <w:sz w:val="22"/>
      <w:szCs w:val="22"/>
      <w:bdr w:val="none" w:sz="0" w:space="0" w:color="auto"/>
      <w:lang w:val="ru-RU"/>
    </w:rPr>
  </w:style>
  <w:style w:type="paragraph" w:customStyle="1" w:styleId="paragraph">
    <w:name w:val="paragraph"/>
    <w:basedOn w:val="a"/>
    <w:rsid w:val="004C4945"/>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Pr>
      <w:rFonts w:ascii="宋体" w:eastAsia="宋体" w:hAnsi="宋体" w:cs="宋体"/>
      <w:color w:val="auto"/>
      <w:kern w:val="0"/>
      <w:sz w:val="24"/>
      <w:szCs w:val="24"/>
      <w:bdr w:val="none" w:sz="0" w:space="0" w:color="auto"/>
      <w14:textOutline w14:w="0" w14:cap="rnd" w14:cmpd="sng" w14:algn="ctr">
        <w14:noFill/>
        <w14:prstDash w14:val="solid"/>
        <w14:bevel/>
      </w14:textOutline>
    </w:rPr>
  </w:style>
  <w:style w:type="paragraph" w:styleId="TOC7">
    <w:name w:val="toc 7"/>
    <w:basedOn w:val="a"/>
    <w:next w:val="a"/>
    <w:uiPriority w:val="39"/>
    <w:unhideWhenUsed/>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200" w:left="2520"/>
    </w:pPr>
    <w:rPr>
      <w:rFonts w:asciiTheme="minorHAnsi" w:hAnsiTheme="minorHAnsi" w:cstheme="minorBidi"/>
      <w:color w:val="auto"/>
      <w:szCs w:val="22"/>
      <w:bdr w:val="none" w:sz="0" w:space="0" w:color="auto"/>
      <w14:textOutline w14:w="0" w14:cap="rnd" w14:cmpd="sng" w14:algn="ctr">
        <w14:noFill/>
        <w14:prstDash w14:val="solid"/>
        <w14:bevel/>
      </w14:textOutline>
    </w:rPr>
  </w:style>
  <w:style w:type="paragraph" w:styleId="TOC8">
    <w:name w:val="toc 8"/>
    <w:basedOn w:val="a"/>
    <w:next w:val="a"/>
    <w:uiPriority w:val="39"/>
    <w:unhideWhenUsed/>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400" w:left="2940"/>
    </w:pPr>
    <w:rPr>
      <w:rFonts w:asciiTheme="minorHAnsi" w:hAnsiTheme="minorHAnsi" w:cstheme="minorBidi"/>
      <w:color w:val="auto"/>
      <w:szCs w:val="22"/>
      <w:bdr w:val="none" w:sz="0" w:space="0" w:color="auto"/>
      <w14:textOutline w14:w="0" w14:cap="rnd" w14:cmpd="sng" w14:algn="ctr">
        <w14:noFill/>
        <w14:prstDash w14:val="solid"/>
        <w14:bevel/>
      </w14:textOutline>
    </w:rPr>
  </w:style>
  <w:style w:type="paragraph" w:styleId="af4">
    <w:name w:val="header"/>
    <w:basedOn w:val="a"/>
    <w:link w:val="af5"/>
    <w:uiPriority w:val="99"/>
    <w:unhideWhenUsed/>
    <w:rsid w:val="00813969"/>
    <w:pPr>
      <w:pBdr>
        <w:top w:val="none" w:sz="0" w:space="0" w:color="auto"/>
        <w:left w:val="none" w:sz="0" w:space="0" w:color="auto"/>
        <w:bottom w:val="single" w:sz="6" w:space="1" w:color="auto"/>
        <w:right w:val="none" w:sz="0" w:space="0" w:color="auto"/>
        <w:between w:val="none" w:sz="0" w:space="0" w:color="auto"/>
        <w:bar w:val="none" w:sz="0" w:color="auto"/>
      </w:pBdr>
      <w:tabs>
        <w:tab w:val="center" w:pos="4153"/>
        <w:tab w:val="right" w:pos="8306"/>
      </w:tabs>
      <w:snapToGrid w:val="0"/>
      <w:jc w:val="center"/>
    </w:pPr>
    <w:rPr>
      <w:rFonts w:asciiTheme="minorHAnsi" w:hAnsiTheme="minorHAnsi" w:cstheme="minorBidi"/>
      <w:color w:val="auto"/>
      <w:sz w:val="18"/>
      <w:szCs w:val="18"/>
      <w:bdr w:val="none" w:sz="0" w:space="0" w:color="auto"/>
      <w14:textOutline w14:w="0" w14:cap="rnd" w14:cmpd="sng" w14:algn="ctr">
        <w14:noFill/>
        <w14:prstDash w14:val="solid"/>
        <w14:bevel/>
      </w14:textOutline>
    </w:rPr>
  </w:style>
  <w:style w:type="character" w:customStyle="1" w:styleId="af5">
    <w:name w:val="页眉 字符"/>
    <w:basedOn w:val="a0"/>
    <w:link w:val="af4"/>
    <w:uiPriority w:val="99"/>
    <w:rsid w:val="00813969"/>
    <w:rPr>
      <w:rFonts w:asciiTheme="minorHAnsi" w:hAnsiTheme="minorHAnsi" w:cstheme="minorBidi"/>
      <w:kern w:val="2"/>
      <w:sz w:val="18"/>
      <w:szCs w:val="18"/>
      <w:bdr w:val="none" w:sz="0" w:space="0" w:color="auto"/>
    </w:rPr>
  </w:style>
  <w:style w:type="paragraph" w:styleId="TOC6">
    <w:name w:val="toc 6"/>
    <w:basedOn w:val="a"/>
    <w:next w:val="a"/>
    <w:uiPriority w:val="39"/>
    <w:unhideWhenUsed/>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000" w:left="2100"/>
    </w:pPr>
    <w:rPr>
      <w:rFonts w:asciiTheme="minorHAnsi" w:hAnsiTheme="minorHAnsi" w:cstheme="minorBidi"/>
      <w:color w:val="auto"/>
      <w:szCs w:val="22"/>
      <w:bdr w:val="none" w:sz="0" w:space="0" w:color="auto"/>
      <w14:textOutline w14:w="0" w14:cap="rnd" w14:cmpd="sng" w14:algn="ctr">
        <w14:noFill/>
        <w14:prstDash w14:val="solid"/>
        <w14:bevel/>
      </w14:textOutline>
    </w:rPr>
  </w:style>
  <w:style w:type="paragraph" w:styleId="TOC9">
    <w:name w:val="toc 9"/>
    <w:basedOn w:val="a"/>
    <w:next w:val="a"/>
    <w:uiPriority w:val="39"/>
    <w:unhideWhenUsed/>
    <w:qFormat/>
    <w:rsid w:val="00813969"/>
    <w:pPr>
      <w:pBdr>
        <w:top w:val="none" w:sz="0" w:space="0" w:color="auto"/>
        <w:left w:val="none" w:sz="0" w:space="0" w:color="auto"/>
        <w:bottom w:val="none" w:sz="0" w:space="0" w:color="auto"/>
        <w:right w:val="none" w:sz="0" w:space="0" w:color="auto"/>
        <w:between w:val="none" w:sz="0" w:space="0" w:color="auto"/>
        <w:bar w:val="none" w:sz="0" w:color="auto"/>
      </w:pBdr>
      <w:ind w:leftChars="1600" w:left="3360"/>
    </w:pPr>
    <w:rPr>
      <w:rFonts w:asciiTheme="minorHAnsi" w:hAnsiTheme="minorHAnsi" w:cstheme="minorBidi"/>
      <w:color w:val="auto"/>
      <w:szCs w:val="22"/>
      <w:bdr w:val="none" w:sz="0" w:space="0" w:color="auto"/>
      <w14:textOutline w14:w="0" w14:cap="rnd" w14:cmpd="sng" w14:algn="ctr">
        <w14:noFill/>
        <w14:prstDash w14:val="solid"/>
        <w14:bevel/>
      </w14:textOutline>
    </w:rPr>
  </w:style>
  <w:style w:type="table" w:styleId="af6">
    <w:name w:val="Table Grid"/>
    <w:basedOn w:val="a1"/>
    <w:uiPriority w:val="39"/>
    <w:rsid w:val="00813969"/>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hAnsiTheme="minorHAnsi" w:cstheme="minorBidi"/>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Strong"/>
    <w:basedOn w:val="a0"/>
    <w:uiPriority w:val="22"/>
    <w:qFormat/>
    <w:rsid w:val="00813969"/>
    <w:rPr>
      <w:b/>
      <w:bCs/>
    </w:rPr>
  </w:style>
  <w:style w:type="character" w:customStyle="1" w:styleId="1a">
    <w:name w:val="标题 1 字符"/>
    <w:basedOn w:val="a0"/>
    <w:link w:val="19"/>
    <w:uiPriority w:val="9"/>
    <w:rsid w:val="00813969"/>
    <w:rPr>
      <w:rFonts w:ascii="等线" w:eastAsia="等线" w:hAnsi="等线" w:cs="等线"/>
      <w:b/>
      <w:bCs/>
      <w:color w:val="000000"/>
      <w:kern w:val="44"/>
      <w:sz w:val="32"/>
      <w:szCs w:val="32"/>
      <w:u w:color="000000"/>
    </w:rPr>
  </w:style>
  <w:style w:type="character" w:customStyle="1" w:styleId="22">
    <w:name w:val="标题 2 字符"/>
    <w:basedOn w:val="a0"/>
    <w:link w:val="21"/>
    <w:uiPriority w:val="9"/>
    <w:rsid w:val="00813969"/>
    <w:rPr>
      <w:rFonts w:ascii="宋体" w:eastAsia="宋体" w:hAnsi="宋体" w:cs="宋体"/>
      <w:b/>
      <w:bCs/>
      <w:color w:val="000000"/>
      <w:kern w:val="2"/>
      <w:sz w:val="28"/>
      <w:szCs w:val="28"/>
      <w:u w:color="000000"/>
    </w:rPr>
  </w:style>
  <w:style w:type="character" w:customStyle="1" w:styleId="32">
    <w:name w:val="标题 3 字符"/>
    <w:basedOn w:val="a0"/>
    <w:link w:val="31"/>
    <w:uiPriority w:val="9"/>
    <w:rsid w:val="00813969"/>
    <w:rPr>
      <w:rFonts w:ascii="仿宋" w:eastAsia="仿宋" w:hAnsi="仿宋" w:cs="仿宋"/>
      <w:b/>
      <w:bCs/>
      <w:color w:val="000000"/>
      <w:kern w:val="2"/>
      <w:sz w:val="24"/>
      <w:szCs w:val="24"/>
      <w:u w:color="000000"/>
    </w:rPr>
  </w:style>
  <w:style w:type="character" w:customStyle="1" w:styleId="a5">
    <w:name w:val="页脚 字符"/>
    <w:basedOn w:val="a0"/>
    <w:link w:val="a4"/>
    <w:uiPriority w:val="99"/>
    <w:rsid w:val="00813969"/>
    <w:rPr>
      <w:rFonts w:ascii="等线" w:eastAsia="等线" w:hAnsi="等线" w:cs="等线"/>
      <w:color w:val="000000"/>
      <w:kern w:val="2"/>
      <w:sz w:val="18"/>
      <w:szCs w:val="18"/>
      <w:u w:color="000000"/>
    </w:rPr>
  </w:style>
  <w:style w:type="paragraph" w:customStyle="1" w:styleId="23">
    <w:name w:val="表格样式 2"/>
    <w:rsid w:val="00813969"/>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000000"/>
      <w:bdr w:val="none" w:sz="0" w:space="0" w:color="auto"/>
    </w:rPr>
  </w:style>
  <w:style w:type="paragraph" w:customStyle="1" w:styleId="1b">
    <w:name w:val="表格标题 1"/>
    <w:rsid w:val="00813969"/>
    <w:pPr>
      <w:pBdr>
        <w:top w:val="none" w:sz="0" w:space="0" w:color="auto"/>
        <w:left w:val="none" w:sz="0" w:space="0" w:color="auto"/>
        <w:bottom w:val="none" w:sz="0" w:space="0" w:color="auto"/>
        <w:right w:val="none" w:sz="0" w:space="0" w:color="auto"/>
        <w:between w:val="none" w:sz="0" w:space="0" w:color="auto"/>
        <w:bar w:val="none" w:sz="0" w:color="auto"/>
      </w:pBdr>
      <w:jc w:val="center"/>
    </w:pPr>
    <w:rPr>
      <w:rFonts w:ascii="Helvetica Neue" w:eastAsia="Helvetica Neue" w:hAnsi="Helvetica Neue" w:cs="Helvetica Neue"/>
      <w:color w:val="000000"/>
      <w:sz w:val="24"/>
      <w:szCs w:val="24"/>
      <w:bdr w:val="none" w:sz="0" w:space="0" w:color="auto"/>
    </w:rPr>
  </w:style>
  <w:style w:type="paragraph" w:customStyle="1" w:styleId="TOC10">
    <w:name w:val="TOC 标题1"/>
    <w:basedOn w:val="19"/>
    <w:next w:val="a"/>
    <w:uiPriority w:val="39"/>
    <w:unhideWhenUsed/>
    <w:qFormat/>
    <w:rsid w:val="00813969"/>
    <w:pPr>
      <w:widowControl/>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asciiTheme="majorHAnsi" w:eastAsiaTheme="majorEastAsia" w:hAnsiTheme="majorHAnsi" w:cstheme="majorBidi"/>
      <w:b w:val="0"/>
      <w:bCs w:val="0"/>
      <w:color w:val="2F5496" w:themeColor="accent1" w:themeShade="BF"/>
      <w:kern w:val="0"/>
      <w:bdr w:val="none" w:sz="0" w:space="0" w:color="auto"/>
    </w:rPr>
  </w:style>
  <w:style w:type="character" w:customStyle="1" w:styleId="1c">
    <w:name w:val="未处理的提及1"/>
    <w:basedOn w:val="a0"/>
    <w:uiPriority w:val="99"/>
    <w:semiHidden/>
    <w:unhideWhenUsed/>
    <w:rsid w:val="00813969"/>
    <w:rPr>
      <w:color w:val="605E5C"/>
      <w:shd w:val="clear" w:color="auto" w:fill="E1DFDD"/>
    </w:rPr>
  </w:style>
  <w:style w:type="character" w:customStyle="1" w:styleId="42">
    <w:name w:val="标题 4 字符"/>
    <w:basedOn w:val="a0"/>
    <w:link w:val="41"/>
    <w:uiPriority w:val="9"/>
    <w:rsid w:val="00813969"/>
    <w:rPr>
      <w:rFonts w:ascii="等线 Light" w:eastAsia="等线 Light" w:hAnsi="等线 Light" w:cs="等线 Light"/>
      <w:b/>
      <w:bCs/>
      <w:color w:val="000000"/>
      <w:kern w:val="2"/>
      <w:sz w:val="28"/>
      <w:szCs w:val="28"/>
      <w:u w:color="000000"/>
    </w:rPr>
  </w:style>
  <w:style w:type="character" w:customStyle="1" w:styleId="52">
    <w:name w:val="标题 5 字符"/>
    <w:basedOn w:val="a0"/>
    <w:link w:val="51"/>
    <w:uiPriority w:val="9"/>
    <w:rsid w:val="00813969"/>
    <w:rPr>
      <w:rFonts w:ascii="等线" w:eastAsia="等线" w:hAnsi="等线" w:cs="等线"/>
      <w:b/>
      <w:bCs/>
      <w:color w:val="000000"/>
      <w:kern w:val="2"/>
      <w:sz w:val="28"/>
      <w:szCs w:val="28"/>
      <w:u w:color="000000"/>
    </w:rPr>
  </w:style>
  <w:style w:type="character" w:styleId="af8">
    <w:name w:val="Unresolved Mention"/>
    <w:basedOn w:val="a0"/>
    <w:uiPriority w:val="99"/>
    <w:semiHidden/>
    <w:unhideWhenUsed/>
    <w:rsid w:val="00442E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0.png"/></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DF550-D13E-4F2B-9A35-A15D48DD0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1044</Words>
  <Characters>5955</Characters>
  <Application>Microsoft Office Word</Application>
  <DocSecurity>0</DocSecurity>
  <Lines>49</Lines>
  <Paragraphs>13</Paragraphs>
  <ScaleCrop>false</ScaleCrop>
  <Company/>
  <LinksUpToDate>false</LinksUpToDate>
  <CharactersWithSpaces>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fycxr</dc:creator>
  <cp:lastModifiedBy>tzmzy@vip.qq.com</cp:lastModifiedBy>
  <cp:revision>22</cp:revision>
  <cp:lastPrinted>2020-07-12T14:50:00Z</cp:lastPrinted>
  <dcterms:created xsi:type="dcterms:W3CDTF">2020-04-17T07:33:00Z</dcterms:created>
  <dcterms:modified xsi:type="dcterms:W3CDTF">2020-07-12T14:50:00Z</dcterms:modified>
</cp:coreProperties>
</file>